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 i a d o s ť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0"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vydanie súhlasu na výrub dreviny podľa zákona č. 543/2002 Z. z. o ochrane prírody a krajiny a vyhlášky MŽP SR č. 24/2003 Z. z., ktorou sa vykonáva zákon č. 543/2002 Z. z. o ochrane prírody a</w:t>
      </w:r>
      <w:r w:rsidR="00D21F72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krajiny</w:t>
      </w:r>
    </w:p>
    <w:p w:rsidR="00D21F72" w:rsidRDefault="00D21F7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0"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F72" w:rsidRDefault="00D21F7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2C625E" w:rsidP="002C625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Mesto – Mestský úrad</w:t>
      </w:r>
    </w:p>
    <w:p w:rsidR="002C625E" w:rsidRDefault="002C625E" w:rsidP="002C625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Kostolné námestie 1</w:t>
      </w:r>
    </w:p>
    <w:p w:rsidR="002C625E" w:rsidRDefault="002C625E" w:rsidP="002C625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946 03 Kolárovo</w:t>
      </w:r>
    </w:p>
    <w:p w:rsidR="002C625E" w:rsidRDefault="002C625E" w:rsidP="002C625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C625E" w:rsidRDefault="002C62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C625E" w:rsidRDefault="002C62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A/ Údaje o žiadateľovi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Priezvisko a meno </w:t>
      </w:r>
      <w:r w:rsidR="001D0591">
        <w:rPr>
          <w:rFonts w:ascii="Times New Roman" w:hAnsi="Times New Roman" w:cs="Times New Roman"/>
          <w:sz w:val="20"/>
          <w:szCs w:val="20"/>
        </w:rPr>
        <w:t xml:space="preserve"> /názov/ obchodné meno: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Trvalý pobyt /sídlo/ :</w:t>
      </w:r>
      <w:r w:rsidR="002C62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2C625E" w:rsidRDefault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</w:p>
    <w:p w:rsidR="002C625E" w:rsidRDefault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Tel.: ................................................................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 / Údaje o pozemku, na ktorom drevina rastie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Katastrálne územie:</w:t>
      </w:r>
      <w:r w:rsidR="002C625E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2C625E" w:rsidRDefault="002C625E" w:rsidP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Druh pozemku: ................................................................................................................................................................</w:t>
      </w:r>
    </w:p>
    <w:p w:rsidR="002C625E" w:rsidRDefault="002C625E" w:rsidP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473A53" w:rsidRDefault="002C625E" w:rsidP="002C62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Číslo parcely: ..................................................................................................................................................................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73A53" w:rsidRPr="00D21F72" w:rsidRDefault="001D0591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60" w:right="820" w:hanging="754"/>
        <w:rPr>
          <w:rFonts w:ascii="Times New Roman" w:hAnsi="Times New Roman" w:cs="Times New Roman"/>
          <w:sz w:val="19"/>
          <w:szCs w:val="19"/>
        </w:rPr>
      </w:pPr>
      <w:r w:rsidRPr="00D21F72">
        <w:rPr>
          <w:rFonts w:ascii="Times New Roman" w:hAnsi="Times New Roman" w:cs="Times New Roman"/>
          <w:bCs/>
          <w:sz w:val="19"/>
          <w:szCs w:val="19"/>
        </w:rPr>
        <w:t>Príloha:</w:t>
      </w:r>
      <w:r w:rsidR="002C625E" w:rsidRPr="00D21F72">
        <w:rPr>
          <w:rFonts w:ascii="Times New Roman" w:hAnsi="Times New Roman" w:cs="Times New Roman"/>
          <w:bCs/>
          <w:sz w:val="19"/>
          <w:szCs w:val="19"/>
        </w:rPr>
        <w:t xml:space="preserve"> LV </w:t>
      </w:r>
      <w:r w:rsidRPr="00D21F7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2C625E" w:rsidRPr="00D21F72">
        <w:rPr>
          <w:rFonts w:ascii="Times New Roman" w:hAnsi="Times New Roman" w:cs="Times New Roman"/>
          <w:sz w:val="19"/>
          <w:szCs w:val="19"/>
        </w:rPr>
        <w:t xml:space="preserve">a </w:t>
      </w:r>
      <w:r w:rsidRPr="00D21F72">
        <w:rPr>
          <w:rFonts w:ascii="Times New Roman" w:hAnsi="Times New Roman" w:cs="Times New Roman"/>
          <w:sz w:val="19"/>
          <w:szCs w:val="19"/>
        </w:rPr>
        <w:t xml:space="preserve">kópia katastrálnej mapy alebo iný doklad umožňujúci identifikáciu dreviny v teréne </w:t>
      </w:r>
      <w:r w:rsidRPr="00D21F7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2C625E" w:rsidRPr="00D21F72">
        <w:rPr>
          <w:rFonts w:ascii="Times New Roman" w:hAnsi="Times New Roman" w:cs="Times New Roman"/>
          <w:sz w:val="19"/>
          <w:szCs w:val="19"/>
        </w:rPr>
        <w:t>Áno N</w:t>
      </w:r>
      <w:r w:rsidRPr="00D21F72">
        <w:rPr>
          <w:rFonts w:ascii="Times New Roman" w:hAnsi="Times New Roman" w:cs="Times New Roman"/>
          <w:sz w:val="19"/>
          <w:szCs w:val="19"/>
        </w:rPr>
        <w:t>ie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540" w:right="6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21F72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Súhlas vlastníka, správcu, prípadne nájomcu (ak mu takéto oprávnenie vyplýva z nájomnej zmluvy) pozemku, na ktorom drevina rastie, ak žiadateľ nie je jeho vlastníkom (správcom, nájomcom)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Stanovisko vlastníka /správcu /nájomcu: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 . . . . 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 . . . . 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 . . . . 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 . . . . 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73A53">
        <w:rPr>
          <w:noProof/>
        </w:rPr>
        <w:pict>
          <v:line id="_x0000_s1027" style="position:absolute;z-index:-251657216" from="-.05pt,42.6pt" to="449.9pt,42.6pt" o:allowincell="f"/>
        </w:pic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2C625E" w:rsidRDefault="002C625E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D0591">
        <w:rPr>
          <w:rFonts w:ascii="Times New Roman" w:hAnsi="Times New Roman" w:cs="Times New Roman"/>
          <w:sz w:val="20"/>
          <w:szCs w:val="20"/>
        </w:rPr>
        <w:t>Doklady podľa písmena B/ a C/ sa nevyžadujú, ak ide o žiadosť o vydanie súhlasu na výrub dreviny z dôvodu umiestnenia líniovej stavby</w:t>
      </w:r>
      <w:r>
        <w:rPr>
          <w:rFonts w:ascii="Times New Roman" w:hAnsi="Times New Roman" w:cs="Times New Roman"/>
          <w:sz w:val="20"/>
          <w:szCs w:val="20"/>
        </w:rPr>
        <w:t xml:space="preserve"> v mierke najmenej 1:10 000 s vyznačením lokality, kde drevina rastie.</w:t>
      </w:r>
    </w:p>
    <w:p w:rsidR="00473A53" w:rsidRDefault="002C625E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2. Doklady podľa písmena C/ sa nevyžadujú v prípade žiadosti o vydanie súhlasu na výrub dreviny v rámci údržby brehových porastov vodných tokov, ak je žiadateľom správca vodného toku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73A53">
          <w:pgSz w:w="11900" w:h="16840"/>
          <w:pgMar w:top="1129" w:right="1120" w:bottom="1440" w:left="1420" w:header="708" w:footer="708" w:gutter="0"/>
          <w:cols w:space="708" w:equalWidth="0">
            <w:col w:w="9360"/>
          </w:cols>
          <w:noEndnote/>
        </w:sectPr>
      </w:pPr>
    </w:p>
    <w:p w:rsidR="002C625E" w:rsidRDefault="001D0591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</w:rPr>
      </w:pPr>
      <w:bookmarkStart w:id="0" w:name="page2"/>
      <w:bookmarkEnd w:id="0"/>
      <w:r>
        <w:rPr>
          <w:rFonts w:ascii="Times New Roman" w:hAnsi="Times New Roman" w:cs="Times New Roman"/>
          <w:b/>
          <w:bCs/>
        </w:rPr>
        <w:lastRenderedPageBreak/>
        <w:t>D/ Špecifikácia dreviny, ktorá sa má vyrúbať</w:t>
      </w:r>
    </w:p>
    <w:p w:rsidR="00D25486" w:rsidRDefault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473A53" w:rsidRPr="00D25486" w:rsidRDefault="001D0591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Cs/>
          <w:sz w:val="20"/>
          <w:szCs w:val="20"/>
        </w:rPr>
      </w:pPr>
      <w:r w:rsidRPr="00D25486">
        <w:rPr>
          <w:rFonts w:ascii="Times New Roman" w:hAnsi="Times New Roman" w:cs="Times New Roman"/>
          <w:bCs/>
          <w:sz w:val="24"/>
          <w:szCs w:val="24"/>
        </w:rPr>
        <w:t>Stromy</w:t>
      </w:r>
      <w:r w:rsidR="00D25486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D25486" w:rsidRPr="00D25486">
        <w:rPr>
          <w:rFonts w:ascii="Times New Roman" w:hAnsi="Times New Roman" w:cs="Times New Roman"/>
          <w:bCs/>
          <w:sz w:val="20"/>
          <w:szCs w:val="20"/>
        </w:rPr>
        <w:t>v prípade nedostatku miesta uveďte špecifikáciu dreviny na osobitnej prílohe</w:t>
      </w:r>
    </w:p>
    <w:p w:rsidR="00D25486" w:rsidRPr="00D25486" w:rsidRDefault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riekatabuky"/>
        <w:tblW w:w="0" w:type="auto"/>
        <w:tblInd w:w="80" w:type="dxa"/>
        <w:tblLook w:val="04A0"/>
      </w:tblPr>
      <w:tblGrid>
        <w:gridCol w:w="2349"/>
        <w:gridCol w:w="2341"/>
        <w:gridCol w:w="2346"/>
        <w:gridCol w:w="2360"/>
      </w:tblGrid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dreviny</w:t>
            </w: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Obvod kmeňa D 1,3</w:t>
            </w: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Zdravotný stav</w:t>
            </w: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86" w:rsidTr="00D25486"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486" w:rsidRDefault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D25486" w:rsidRDefault="00D25486" w:rsidP="00D25486">
      <w:pPr>
        <w:framePr w:w="6302" w:h="513" w:wrap="auto" w:vAnchor="page" w:hAnchor="page" w:x="1400" w:y="48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D25486" w:rsidRPr="00D25486" w:rsidRDefault="00D25486" w:rsidP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Krovité porasty / </w:t>
      </w:r>
      <w:r w:rsidRPr="00D25486">
        <w:rPr>
          <w:rFonts w:ascii="Times New Roman" w:hAnsi="Times New Roman" w:cs="Times New Roman"/>
          <w:bCs/>
          <w:sz w:val="20"/>
          <w:szCs w:val="20"/>
        </w:rPr>
        <w:t>v prípade nedostatku miesta uveďte špecifikáciu dreviny na osobitnej prílohe</w:t>
      </w:r>
    </w:p>
    <w:p w:rsidR="00D25486" w:rsidRPr="00D25486" w:rsidRDefault="00D25486" w:rsidP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riekatabuky"/>
        <w:tblW w:w="0" w:type="auto"/>
        <w:tblInd w:w="80" w:type="dxa"/>
        <w:tblLook w:val="04A0"/>
      </w:tblPr>
      <w:tblGrid>
        <w:gridCol w:w="2390"/>
        <w:gridCol w:w="7006"/>
      </w:tblGrid>
      <w:tr w:rsidR="00D25486" w:rsidRPr="00D25486" w:rsidTr="00D25486">
        <w:tc>
          <w:tcPr>
            <w:tcW w:w="2438" w:type="dxa"/>
          </w:tcPr>
          <w:p w:rsidR="00D25486" w:rsidRP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486">
              <w:rPr>
                <w:rFonts w:ascii="Times New Roman" w:hAnsi="Times New Roman" w:cs="Times New Roman"/>
                <w:bCs/>
                <w:sz w:val="24"/>
                <w:szCs w:val="24"/>
              </w:rPr>
              <w:t>Druh dreviny</w:t>
            </w:r>
          </w:p>
        </w:tc>
        <w:tc>
          <w:tcPr>
            <w:tcW w:w="7198" w:type="dxa"/>
          </w:tcPr>
          <w:p w:rsidR="00D25486" w:rsidRP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Plošná výmera krovitých porastov, zdravotný stav krov</w:t>
            </w: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486" w:rsidTr="00D25486">
        <w:tc>
          <w:tcPr>
            <w:tcW w:w="243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8" w:type="dxa"/>
          </w:tcPr>
          <w:p w:rsidR="00D25486" w:rsidRDefault="00D25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25486" w:rsidRDefault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E/ Odôvodnenie žiadosti</w:t>
      </w:r>
    </w:p>
    <w:p w:rsidR="00D25486" w:rsidRDefault="00D2548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F/ Správny poplatok uhradený </w:t>
      </w:r>
      <w:r w:rsidR="00D254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D25486" w:rsidRPr="00D21F72" w:rsidRDefault="00D25486" w:rsidP="00D25486">
      <w:pPr>
        <w:widowControl w:val="0"/>
        <w:overflowPunct w:val="0"/>
        <w:autoSpaceDE w:val="0"/>
        <w:autoSpaceDN w:val="0"/>
        <w:adjustRightInd w:val="0"/>
        <w:spacing w:after="0" w:line="301" w:lineRule="auto"/>
        <w:ind w:right="6160"/>
        <w:rPr>
          <w:rFonts w:ascii="Times New Roman" w:hAnsi="Times New Roman" w:cs="Times New Roman"/>
          <w:sz w:val="18"/>
          <w:szCs w:val="18"/>
        </w:rPr>
      </w:pPr>
      <w:r w:rsidRPr="00D21F72">
        <w:rPr>
          <w:rFonts w:ascii="Times New Roman" w:hAnsi="Times New Roman" w:cs="Times New Roman"/>
          <w:sz w:val="18"/>
          <w:szCs w:val="18"/>
        </w:rPr>
        <w:t>P</w:t>
      </w:r>
      <w:r w:rsidR="001D0591" w:rsidRPr="00D21F72">
        <w:rPr>
          <w:rFonts w:ascii="Times New Roman" w:hAnsi="Times New Roman" w:cs="Times New Roman"/>
          <w:sz w:val="18"/>
          <w:szCs w:val="18"/>
        </w:rPr>
        <w:t xml:space="preserve">revodom z účtu v banke </w:t>
      </w:r>
      <w:r w:rsidR="00D21F72" w:rsidRPr="00D21F72">
        <w:rPr>
          <w:rFonts w:ascii="Times New Roman" w:hAnsi="Times New Roman" w:cs="Times New Roman"/>
          <w:sz w:val="18"/>
          <w:szCs w:val="18"/>
        </w:rPr>
        <w:t>: .........................</w:t>
      </w:r>
    </w:p>
    <w:p w:rsidR="00D25486" w:rsidRPr="00D21F72" w:rsidRDefault="00D21F72" w:rsidP="00D25486">
      <w:pPr>
        <w:widowControl w:val="0"/>
        <w:overflowPunct w:val="0"/>
        <w:autoSpaceDE w:val="0"/>
        <w:autoSpaceDN w:val="0"/>
        <w:adjustRightInd w:val="0"/>
        <w:spacing w:after="0" w:line="301" w:lineRule="auto"/>
        <w:ind w:right="6160"/>
        <w:rPr>
          <w:rFonts w:ascii="Times New Roman" w:hAnsi="Times New Roman" w:cs="Times New Roman"/>
          <w:sz w:val="18"/>
          <w:szCs w:val="18"/>
        </w:rPr>
      </w:pPr>
      <w:r w:rsidRPr="00D21F72">
        <w:rPr>
          <w:rFonts w:ascii="Times New Roman" w:hAnsi="Times New Roman" w:cs="Times New Roman"/>
          <w:sz w:val="18"/>
          <w:szCs w:val="18"/>
        </w:rPr>
        <w:t xml:space="preserve">Poštovou poukážkou </w:t>
      </w:r>
      <w:r w:rsidR="001D0591" w:rsidRPr="00D21F72">
        <w:rPr>
          <w:rFonts w:ascii="Times New Roman" w:hAnsi="Times New Roman" w:cs="Times New Roman"/>
          <w:sz w:val="18"/>
          <w:szCs w:val="18"/>
        </w:rPr>
        <w:t>na účet obce</w:t>
      </w:r>
      <w:r w:rsidR="00D25486" w:rsidRPr="00D21F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: ..........</w:t>
      </w:r>
      <w:r w:rsidR="00D25486" w:rsidRPr="00D21F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</w:p>
    <w:p w:rsidR="00D25486" w:rsidRPr="00D21F72" w:rsidRDefault="00D25486" w:rsidP="00D25486">
      <w:pPr>
        <w:widowControl w:val="0"/>
        <w:overflowPunct w:val="0"/>
        <w:autoSpaceDE w:val="0"/>
        <w:autoSpaceDN w:val="0"/>
        <w:adjustRightInd w:val="0"/>
        <w:spacing w:after="0" w:line="301" w:lineRule="auto"/>
        <w:ind w:right="6160"/>
        <w:rPr>
          <w:rFonts w:ascii="Times New Roman" w:hAnsi="Times New Roman" w:cs="Times New Roman"/>
          <w:sz w:val="18"/>
          <w:szCs w:val="18"/>
        </w:rPr>
      </w:pPr>
      <w:r w:rsidRPr="00D21F72">
        <w:rPr>
          <w:rFonts w:ascii="Times New Roman" w:hAnsi="Times New Roman" w:cs="Times New Roman"/>
          <w:sz w:val="18"/>
          <w:szCs w:val="18"/>
        </w:rPr>
        <w:t xml:space="preserve"> V </w:t>
      </w:r>
      <w:r w:rsidR="001D0591" w:rsidRPr="00D21F72">
        <w:rPr>
          <w:rFonts w:ascii="Times New Roman" w:hAnsi="Times New Roman" w:cs="Times New Roman"/>
          <w:sz w:val="18"/>
          <w:szCs w:val="18"/>
        </w:rPr>
        <w:t>hotovosti do pokladnice obce</w:t>
      </w:r>
      <w:r w:rsidR="00D21F72">
        <w:rPr>
          <w:rFonts w:ascii="Times New Roman" w:hAnsi="Times New Roman" w:cs="Times New Roman"/>
          <w:sz w:val="18"/>
          <w:szCs w:val="18"/>
        </w:rPr>
        <w:t>: ..............</w:t>
      </w:r>
    </w:p>
    <w:p w:rsidR="00473A53" w:rsidRPr="00D21F72" w:rsidRDefault="00D25486" w:rsidP="00D2548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D21F72">
        <w:rPr>
          <w:rFonts w:ascii="Times New Roman" w:hAnsi="Times New Roman" w:cs="Times New Roman"/>
          <w:sz w:val="18"/>
          <w:szCs w:val="18"/>
        </w:rPr>
        <w:t>Na žiadateľa sa vzťahuje oslobodenie podľa § 4 zákona NR SR č. 145/1995 Z.</w:t>
      </w:r>
      <w:r w:rsidR="00D21F72">
        <w:rPr>
          <w:rFonts w:ascii="Times New Roman" w:hAnsi="Times New Roman" w:cs="Times New Roman"/>
          <w:sz w:val="18"/>
          <w:szCs w:val="18"/>
        </w:rPr>
        <w:t xml:space="preserve"> </w:t>
      </w:r>
      <w:r w:rsidRPr="00D21F72">
        <w:rPr>
          <w:rFonts w:ascii="Times New Roman" w:hAnsi="Times New Roman" w:cs="Times New Roman"/>
          <w:sz w:val="18"/>
          <w:szCs w:val="18"/>
        </w:rPr>
        <w:t>z.</w:t>
      </w:r>
      <w:r w:rsidR="00D21F72">
        <w:rPr>
          <w:rFonts w:ascii="Times New Roman" w:hAnsi="Times New Roman" w:cs="Times New Roman"/>
          <w:sz w:val="18"/>
          <w:szCs w:val="18"/>
        </w:rPr>
        <w:t xml:space="preserve"> ................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473A53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473A53" w:rsidRDefault="001D0591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V </w:t>
      </w:r>
      <w:r w:rsidR="00D21F72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 xml:space="preserve"> dňa</w:t>
      </w:r>
      <w:r w:rsidR="00D21F72">
        <w:rPr>
          <w:rFonts w:ascii="Times New Roman" w:hAnsi="Times New Roman" w:cs="Times New Roman"/>
        </w:rPr>
        <w:t xml:space="preserve"> .........................</w:t>
      </w:r>
    </w:p>
    <w:p w:rsidR="00473A53" w:rsidRDefault="00473A5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560"/>
        <w:jc w:val="right"/>
        <w:rPr>
          <w:rFonts w:ascii="Times New Roman" w:hAnsi="Times New Roman" w:cs="Times New Roman"/>
          <w:sz w:val="24"/>
          <w:szCs w:val="24"/>
        </w:rPr>
      </w:pPr>
      <w:r w:rsidRPr="00473A53">
        <w:rPr>
          <w:noProof/>
        </w:rPr>
        <w:pict>
          <v:line id="_x0000_s1028" style="position:absolute;left:0;text-align:left;z-index:-251656192" from="309.9pt,-6.55pt" to="462.9pt,-6.55pt" o:allowincell="f"/>
        </w:pict>
      </w:r>
      <w:r w:rsidR="00D21F72">
        <w:rPr>
          <w:rFonts w:ascii="Times New Roman" w:hAnsi="Times New Roman" w:cs="Times New Roman"/>
        </w:rPr>
        <w:t xml:space="preserve">                            podpis žiadateľa , </w:t>
      </w:r>
      <w:r w:rsidR="001D0591">
        <w:rPr>
          <w:rFonts w:ascii="Times New Roman" w:hAnsi="Times New Roman" w:cs="Times New Roman"/>
        </w:rPr>
        <w:t>pečiatka</w:t>
      </w:r>
    </w:p>
    <w:p w:rsidR="00473A53" w:rsidRDefault="00473A5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sectPr w:rsidR="00473A53" w:rsidSect="00473A53">
      <w:pgSz w:w="11900" w:h="16840"/>
      <w:pgMar w:top="1254" w:right="1220" w:bottom="1440" w:left="1420" w:header="708" w:footer="708" w:gutter="0"/>
      <w:cols w:space="708" w:equalWidth="0">
        <w:col w:w="92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64AE5"/>
    <w:rsid w:val="001D0591"/>
    <w:rsid w:val="002C625E"/>
    <w:rsid w:val="00473A53"/>
    <w:rsid w:val="00920133"/>
    <w:rsid w:val="00C64AE5"/>
    <w:rsid w:val="00D21F72"/>
    <w:rsid w:val="00D2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A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3</cp:revision>
  <dcterms:created xsi:type="dcterms:W3CDTF">2016-07-18T07:41:00Z</dcterms:created>
  <dcterms:modified xsi:type="dcterms:W3CDTF">2016-07-18T08:33:00Z</dcterms:modified>
</cp:coreProperties>
</file>