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76" w:rsidRPr="00E54A27" w:rsidRDefault="005E7676" w:rsidP="005E7676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  <w:r w:rsidRPr="00E54A27">
        <w:rPr>
          <w:rFonts w:ascii="Times New Roman" w:hAnsi="Times New Roman"/>
          <w:b/>
          <w:sz w:val="24"/>
          <w:szCs w:val="24"/>
          <w:lang w:val="sk-SK"/>
        </w:rPr>
        <w:t>Mesto (Obec):</w:t>
      </w:r>
    </w:p>
    <w:p w:rsidR="005E7676" w:rsidRPr="00E54A27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V ........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............. dňa</w:t>
      </w:r>
      <w:r w:rsidRPr="00E54A2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......................</w:t>
      </w:r>
    </w:p>
    <w:p w:rsidR="005E7676" w:rsidRPr="00E54A27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5E7676" w:rsidP="00E54A27">
      <w:pP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Vec:</w:t>
      </w:r>
      <w:r w:rsidR="00E54A27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>Žiadosť o povolenie odstránenia st</w:t>
      </w:r>
      <w:r w:rsidR="00E54A27">
        <w:rPr>
          <w:rFonts w:ascii="Times New Roman" w:hAnsi="Times New Roman"/>
          <w:b/>
          <w:sz w:val="24"/>
          <w:szCs w:val="24"/>
          <w:lang w:val="sk-SK"/>
        </w:rPr>
        <w:t xml:space="preserve">avby podľa § 88 odst.3/ zákona </w:t>
      </w:r>
      <w:r w:rsidRPr="00E54A27">
        <w:rPr>
          <w:rFonts w:ascii="Times New Roman" w:hAnsi="Times New Roman"/>
          <w:b/>
          <w:sz w:val="24"/>
          <w:szCs w:val="24"/>
          <w:lang w:val="sk-SK"/>
        </w:rPr>
        <w:t xml:space="preserve">č.50/1976 Zb. </w:t>
      </w:r>
      <w:r w:rsidR="00E54A27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 xml:space="preserve">o územnom plánovaní a stavebnom poriadku (stavebný zákon v znení neskorších </w:t>
      </w:r>
      <w:r w:rsidR="00E54A27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 xml:space="preserve">predpisov a § 24 </w:t>
      </w:r>
      <w:proofErr w:type="spellStart"/>
      <w:r w:rsidRPr="00E54A27">
        <w:rPr>
          <w:rFonts w:ascii="Times New Roman" w:hAnsi="Times New Roman"/>
          <w:b/>
          <w:sz w:val="24"/>
          <w:szCs w:val="24"/>
          <w:lang w:val="sk-SK"/>
        </w:rPr>
        <w:t>vyhl.č</w:t>
      </w:r>
      <w:proofErr w:type="spellEnd"/>
      <w:r w:rsidRPr="00E54A27">
        <w:rPr>
          <w:rFonts w:ascii="Times New Roman" w:hAnsi="Times New Roman"/>
          <w:b/>
          <w:sz w:val="24"/>
          <w:szCs w:val="24"/>
          <w:lang w:val="sk-SK"/>
        </w:rPr>
        <w:t>. 453/2000 Z.</w:t>
      </w:r>
      <w:r w:rsidR="005369B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E54A27">
        <w:rPr>
          <w:rFonts w:ascii="Times New Roman" w:hAnsi="Times New Roman"/>
          <w:b/>
          <w:sz w:val="24"/>
          <w:szCs w:val="24"/>
          <w:lang w:val="sk-SK"/>
        </w:rPr>
        <w:t>z.)</w:t>
      </w:r>
    </w:p>
    <w:p w:rsidR="005E7676" w:rsidRPr="00E54A27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Žiadateľ – vlastník stavby</w:t>
      </w:r>
      <w:r w:rsidR="00E54A27">
        <w:rPr>
          <w:rFonts w:ascii="Times New Roman" w:hAnsi="Times New Roman"/>
          <w:sz w:val="24"/>
          <w:szCs w:val="24"/>
          <w:lang w:val="sk-SK"/>
        </w:rPr>
        <w:t>: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Meno, priezvisko</w:t>
      </w:r>
      <w:r w:rsidR="00E54A27">
        <w:rPr>
          <w:rFonts w:ascii="Times New Roman" w:hAnsi="Times New Roman"/>
          <w:sz w:val="24"/>
          <w:szCs w:val="24"/>
          <w:lang w:val="sk-SK"/>
        </w:rPr>
        <w:t>:</w:t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sz w:val="24"/>
          <w:szCs w:val="24"/>
          <w:lang w:val="sk-SK"/>
        </w:rPr>
        <w:t>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(aj rodné priezvisko)</w:t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="00E54A27"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="00E54A27" w:rsidRPr="00E54A27">
        <w:rPr>
          <w:rFonts w:ascii="Times New Roman" w:hAnsi="Times New Roman"/>
          <w:sz w:val="24"/>
          <w:szCs w:val="24"/>
          <w:lang w:val="sk-SK"/>
        </w:rPr>
        <w:t>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........</w:t>
      </w:r>
      <w:r w:rsidR="00E54A27" w:rsidRPr="00E54A27">
        <w:rPr>
          <w:rFonts w:ascii="Times New Roman" w:hAnsi="Times New Roman"/>
          <w:sz w:val="24"/>
          <w:szCs w:val="24"/>
          <w:lang w:val="sk-SK"/>
        </w:rPr>
        <w:t>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dátum narodenia</w:t>
      </w:r>
      <w:r w:rsidR="00E54A27">
        <w:rPr>
          <w:rFonts w:ascii="Times New Roman" w:hAnsi="Times New Roman"/>
          <w:sz w:val="24"/>
          <w:szCs w:val="24"/>
          <w:lang w:val="sk-SK"/>
        </w:rPr>
        <w:t>:</w:t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="00E54A27"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="00E54A27" w:rsidRPr="00E54A27">
        <w:rPr>
          <w:rFonts w:ascii="Times New Roman" w:hAnsi="Times New Roman"/>
          <w:sz w:val="24"/>
          <w:szCs w:val="24"/>
          <w:lang w:val="sk-SK"/>
        </w:rPr>
        <w:t>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........</w:t>
      </w:r>
      <w:r w:rsidR="00E54A27" w:rsidRPr="00E54A27">
        <w:rPr>
          <w:rFonts w:ascii="Times New Roman" w:hAnsi="Times New Roman"/>
          <w:sz w:val="24"/>
          <w:szCs w:val="24"/>
          <w:lang w:val="sk-SK"/>
        </w:rPr>
        <w:t>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trvalé bydlisko</w:t>
      </w:r>
      <w:r w:rsidR="00E54A27">
        <w:rPr>
          <w:rFonts w:ascii="Times New Roman" w:hAnsi="Times New Roman"/>
          <w:sz w:val="24"/>
          <w:szCs w:val="24"/>
          <w:lang w:val="sk-SK"/>
        </w:rPr>
        <w:t>:</w:t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="00E54A27"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="00E54A27">
        <w:rPr>
          <w:rFonts w:ascii="Times New Roman" w:hAnsi="Times New Roman"/>
          <w:sz w:val="24"/>
          <w:szCs w:val="24"/>
          <w:lang w:val="sk-SK"/>
        </w:rPr>
        <w:tab/>
      </w:r>
      <w:r w:rsidR="00E54A27" w:rsidRPr="00E54A27">
        <w:rPr>
          <w:rFonts w:ascii="Times New Roman" w:hAnsi="Times New Roman"/>
          <w:sz w:val="24"/>
          <w:szCs w:val="24"/>
          <w:lang w:val="sk-SK"/>
        </w:rPr>
        <w:t>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........</w:t>
      </w:r>
      <w:r w:rsidR="00E54A27" w:rsidRPr="00E54A27">
        <w:rPr>
          <w:rFonts w:ascii="Times New Roman" w:hAnsi="Times New Roman"/>
          <w:sz w:val="24"/>
          <w:szCs w:val="24"/>
          <w:lang w:val="sk-SK"/>
        </w:rPr>
        <w:t>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tel. kontakt: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..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............</w:t>
      </w:r>
      <w:r>
        <w:rPr>
          <w:rFonts w:ascii="Times New Roman" w:hAnsi="Times New Roman"/>
          <w:sz w:val="24"/>
          <w:szCs w:val="24"/>
          <w:lang w:val="sk-SK"/>
        </w:rPr>
        <w:t>....................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u právnickej osoby názov, funkcia osoby oprávnenej konať za právnickú osobu, sídlo, IČO)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......</w:t>
      </w:r>
      <w:r w:rsidRPr="00E54A27">
        <w:rPr>
          <w:rFonts w:ascii="Times New Roman" w:hAnsi="Times New Roman"/>
          <w:sz w:val="24"/>
          <w:szCs w:val="24"/>
          <w:lang w:val="sk-SK"/>
        </w:rPr>
        <w:t>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2.</w:t>
      </w:r>
      <w:r w:rsidR="00E54A27">
        <w:rPr>
          <w:rFonts w:ascii="Times New Roman" w:hAnsi="Times New Roman"/>
          <w:sz w:val="24"/>
          <w:szCs w:val="24"/>
          <w:lang w:val="sk-SK"/>
        </w:rPr>
        <w:t xml:space="preserve"> Druh stavby a jej  účel: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3. Miesto stavby (obec, ulica)</w:t>
      </w:r>
      <w:r w:rsidR="00E54A27">
        <w:rPr>
          <w:rFonts w:ascii="Times New Roman" w:hAnsi="Times New Roman"/>
          <w:sz w:val="24"/>
          <w:szCs w:val="24"/>
          <w:lang w:val="sk-SK"/>
        </w:rPr>
        <w:t>:</w:t>
      </w:r>
      <w:r w:rsidRPr="00E54A27">
        <w:rPr>
          <w:rFonts w:ascii="Times New Roman" w:hAnsi="Times New Roman"/>
          <w:sz w:val="24"/>
          <w:szCs w:val="24"/>
          <w:lang w:val="sk-SK"/>
        </w:rPr>
        <w:t xml:space="preserve"> .........................................................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parcelné čísla pozemkov podľa katastra nehnuteľností,</w:t>
      </w:r>
      <w:r w:rsidR="00E54A27">
        <w:rPr>
          <w:rFonts w:ascii="Times New Roman" w:hAnsi="Times New Roman"/>
          <w:sz w:val="24"/>
          <w:szCs w:val="24"/>
          <w:lang w:val="sk-SK"/>
        </w:rPr>
        <w:t xml:space="preserve"> na ktorých sa stavba nachádza: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...............................</w:t>
      </w:r>
      <w:r w:rsidRPr="00E54A27">
        <w:rPr>
          <w:rFonts w:ascii="Times New Roman" w:hAnsi="Times New Roman"/>
          <w:sz w:val="24"/>
          <w:szCs w:val="24"/>
          <w:lang w:val="sk-SK"/>
        </w:rPr>
        <w:t xml:space="preserve"> katastrálne územie: 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4. Dôvody odstránenie stavby:</w:t>
      </w: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- opotrebenie stavby</w:t>
      </w: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- živelnej pohromy</w:t>
      </w: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- iné (uviesť aký) ...........................................</w:t>
      </w: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5. Predpokladaný termín začatia ................................... a skončenia prác 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6. Názov 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 xml:space="preserve">a sídlo odborne vybavenej právnickej osoby, </w:t>
      </w:r>
      <w:r>
        <w:rPr>
          <w:rFonts w:ascii="Times New Roman" w:hAnsi="Times New Roman"/>
          <w:sz w:val="24"/>
          <w:szCs w:val="24"/>
          <w:lang w:val="sk-SK"/>
        </w:rPr>
        <w:t>ktorá odstránenie stavby vykoná: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5E7676" w:rsidRPr="00E54A27" w:rsidRDefault="005E7676" w:rsidP="00E54A2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ak vlastník bude odstraňovať stavbu svojpomocou, uvedie meno a adresu oprávnenej osoby, ktorá bude vykonávať odborné vedenie prác s</w:t>
      </w:r>
      <w:r w:rsidR="00E54A27">
        <w:rPr>
          <w:rFonts w:ascii="Times New Roman" w:hAnsi="Times New Roman"/>
          <w:sz w:val="24"/>
          <w:szCs w:val="24"/>
          <w:lang w:val="sk-SK"/>
        </w:rPr>
        <w:t>pojených s odstraňovaním stavby: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</w:t>
      </w:r>
    </w:p>
    <w:p w:rsid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7. Údaj, či sa stavba odstráni trhaním 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(</w:t>
      </w:r>
      <w:proofErr w:type="spellStart"/>
      <w:r w:rsidR="005E7676" w:rsidRPr="00E54A27">
        <w:rPr>
          <w:rFonts w:ascii="Times New Roman" w:hAnsi="Times New Roman"/>
          <w:sz w:val="24"/>
          <w:szCs w:val="24"/>
          <w:lang w:val="sk-SK"/>
        </w:rPr>
        <w:t>reps</w:t>
      </w:r>
      <w:proofErr w:type="spellEnd"/>
      <w:r w:rsidR="005E7676" w:rsidRPr="00E54A27">
        <w:rPr>
          <w:rFonts w:ascii="Times New Roman" w:hAnsi="Times New Roman"/>
          <w:sz w:val="24"/>
          <w:szCs w:val="24"/>
          <w:lang w:val="sk-SK"/>
        </w:rPr>
        <w:t>. či sa použijú trhaviny)</w:t>
      </w:r>
      <w:r w:rsidR="00510D00">
        <w:rPr>
          <w:rFonts w:ascii="Times New Roman" w:hAnsi="Times New Roman"/>
          <w:sz w:val="24"/>
          <w:szCs w:val="24"/>
          <w:lang w:val="sk-SK"/>
        </w:rPr>
        <w:t>:</w:t>
      </w:r>
    </w:p>
    <w:p w:rsid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8. Údaje o tom, ako sa naloží s vybúraným materiálom a kam sa prebytočný materiál</w:t>
      </w:r>
      <w:r w:rsidR="00E54A27">
        <w:rPr>
          <w:rFonts w:ascii="Times New Roman" w:hAnsi="Times New Roman"/>
          <w:sz w:val="24"/>
          <w:szCs w:val="24"/>
          <w:lang w:val="sk-SK"/>
        </w:rPr>
        <w:t xml:space="preserve"> u</w:t>
      </w:r>
      <w:r w:rsidRPr="00E54A27">
        <w:rPr>
          <w:rFonts w:ascii="Times New Roman" w:hAnsi="Times New Roman"/>
          <w:sz w:val="24"/>
          <w:szCs w:val="24"/>
          <w:lang w:val="sk-SK"/>
        </w:rPr>
        <w:t>loží:</w:t>
      </w:r>
    </w:p>
    <w:p w:rsid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E54A2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9. Zoznam a adresy účastníkov konania, ktorí sú žiadateľovi známi: (vlastníci susedných nehnuteľností)</w:t>
      </w:r>
      <w:r w:rsidR="00E54A27">
        <w:rPr>
          <w:rFonts w:ascii="Times New Roman" w:hAnsi="Times New Roman"/>
          <w:sz w:val="24"/>
          <w:szCs w:val="24"/>
          <w:lang w:val="sk-SK"/>
        </w:rPr>
        <w:t>: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       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       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       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       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E54A27" w:rsidRDefault="005E7676" w:rsidP="00E54A2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10. Informácia o tom, ako sú zabezpečené doterajším nájomcom bytov a nebytových priestorov náhradné byty, ubytovanie alebo priestory:</w:t>
      </w:r>
    </w:p>
    <w:p w:rsid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</w:t>
      </w:r>
      <w:r w:rsid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11. Po odstránení stavby bud</w:t>
      </w:r>
      <w:r w:rsidR="00E54A27">
        <w:rPr>
          <w:rFonts w:ascii="Times New Roman" w:hAnsi="Times New Roman"/>
          <w:sz w:val="24"/>
          <w:szCs w:val="24"/>
          <w:lang w:val="sk-SK"/>
        </w:rPr>
        <w:t>e uvoľnený pozemok využitý ako:</w:t>
      </w: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 xml:space="preserve">- na výstavbu novej stavby </w:t>
      </w: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- ako záhrada</w:t>
      </w:r>
    </w:p>
    <w:p w:rsidR="005E7676" w:rsidRPr="00E54A27" w:rsidRDefault="00E54A27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- inak ( uviesť na aký účel)</w:t>
      </w:r>
      <w:r w:rsidR="00377CCE">
        <w:rPr>
          <w:rFonts w:ascii="Times New Roman" w:hAnsi="Times New Roman"/>
          <w:sz w:val="24"/>
          <w:szCs w:val="24"/>
          <w:lang w:val="sk-SK"/>
        </w:rPr>
        <w:t>: ....................................................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..........................................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12. Návrh na opatrenia na susednom pozemku alebo stavbe, ak sa majú z týchto nehnuteľností vykonávať búracie práce alebo ak sa majú tieto nehnuteľnosti inak použiť</w:t>
      </w:r>
      <w:r w:rsidR="00377CCE">
        <w:rPr>
          <w:rFonts w:ascii="Times New Roman" w:hAnsi="Times New Roman"/>
          <w:sz w:val="24"/>
          <w:szCs w:val="24"/>
          <w:lang w:val="sk-SK"/>
        </w:rPr>
        <w:t>: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</w:t>
      </w:r>
      <w:r w:rsidR="00377CCE">
        <w:rPr>
          <w:rFonts w:ascii="Times New Roman" w:hAnsi="Times New Roman"/>
          <w:sz w:val="24"/>
          <w:szCs w:val="24"/>
          <w:lang w:val="sk-SK"/>
        </w:rPr>
        <w:t>.......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</w:t>
      </w:r>
      <w:r w:rsidR="00377CCE">
        <w:rPr>
          <w:rFonts w:ascii="Times New Roman" w:hAnsi="Times New Roman"/>
          <w:sz w:val="24"/>
          <w:szCs w:val="24"/>
          <w:lang w:val="sk-SK"/>
        </w:rPr>
        <w:t>.......</w:t>
      </w:r>
      <w:r w:rsidRPr="00E54A27">
        <w:rPr>
          <w:rFonts w:ascii="Times New Roman" w:hAnsi="Times New Roman"/>
          <w:sz w:val="24"/>
          <w:szCs w:val="24"/>
          <w:lang w:val="sk-SK"/>
        </w:rPr>
        <w:t>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377CCE" w:rsidRDefault="00377CCE" w:rsidP="005E7676">
      <w:p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Prehlásenie</w:t>
      </w:r>
      <w:r w:rsidR="005E7676" w:rsidRPr="00377CCE"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5E7676" w:rsidRPr="00E54A27" w:rsidRDefault="005E7676" w:rsidP="00377CCE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Prehlasujem, že v návrhu uvedené údaje sú pravdivé a zároveň dávam súhlas s použitím mojich osobných údajov.</w:t>
      </w:r>
    </w:p>
    <w:p w:rsidR="005E7676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10D00" w:rsidRDefault="00510D00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10D00" w:rsidRPr="00E54A27" w:rsidRDefault="00510D00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377CCE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</w:t>
      </w:r>
    </w:p>
    <w:p w:rsidR="005E7676" w:rsidRPr="00E54A27" w:rsidRDefault="005E7676" w:rsidP="005E7676">
      <w:pPr>
        <w:rPr>
          <w:rFonts w:ascii="Times New Roman" w:hAnsi="Times New Roman"/>
          <w:sz w:val="24"/>
          <w:szCs w:val="24"/>
          <w:lang w:val="sk-SK"/>
        </w:rPr>
      </w:pPr>
    </w:p>
    <w:p w:rsidR="005E7676" w:rsidRPr="00E54A27" w:rsidRDefault="00377CCE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</w:t>
      </w:r>
    </w:p>
    <w:p w:rsidR="005E7676" w:rsidRPr="00E54A27" w:rsidRDefault="00377CCE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 xml:space="preserve">Podpis vlastníka </w:t>
      </w:r>
    </w:p>
    <w:p w:rsidR="005E7676" w:rsidRPr="00E54A27" w:rsidRDefault="00377CCE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U právnických osôb pečiatka</w:t>
      </w:r>
    </w:p>
    <w:p w:rsidR="005E7676" w:rsidRPr="00E54A27" w:rsidRDefault="00377CCE" w:rsidP="005E7676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 xml:space="preserve">       Men</w:t>
      </w:r>
      <w:r>
        <w:rPr>
          <w:rFonts w:ascii="Times New Roman" w:hAnsi="Times New Roman"/>
          <w:sz w:val="24"/>
          <w:szCs w:val="24"/>
          <w:lang w:val="sk-SK"/>
        </w:rPr>
        <w:t>o, priezvisko, funkcia a podpis</w:t>
      </w:r>
    </w:p>
    <w:p w:rsidR="005E7676" w:rsidRPr="00E54A27" w:rsidRDefault="00377CCE" w:rsidP="005E7676">
      <w:p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5E7676" w:rsidRPr="00E54A27">
        <w:rPr>
          <w:rFonts w:ascii="Times New Roman" w:hAnsi="Times New Roman"/>
          <w:b/>
          <w:sz w:val="24"/>
          <w:szCs w:val="24"/>
          <w:lang w:val="sk-SK"/>
        </w:rPr>
        <w:t xml:space="preserve">          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oprávnenej osoby</w:t>
      </w:r>
    </w:p>
    <w:p w:rsidR="005E7676" w:rsidRDefault="005E7676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377CCE" w:rsidRDefault="00377CCE" w:rsidP="005E7676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5E7676" w:rsidRPr="00E54A27" w:rsidRDefault="005E7676" w:rsidP="00510D00">
      <w:pP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54A27">
        <w:rPr>
          <w:rFonts w:ascii="Times New Roman" w:hAnsi="Times New Roman"/>
          <w:b/>
          <w:sz w:val="24"/>
          <w:szCs w:val="24"/>
          <w:lang w:val="sk-SK"/>
        </w:rPr>
        <w:lastRenderedPageBreak/>
        <w:t>Prílohy:</w:t>
      </w:r>
    </w:p>
    <w:p w:rsidR="005E7676" w:rsidRPr="00E54A27" w:rsidRDefault="005E7676" w:rsidP="00510D00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List vlastníctva resp. iný doklad, preukazujúci in</w:t>
      </w:r>
      <w:r w:rsidR="00377CCE">
        <w:rPr>
          <w:rFonts w:ascii="Times New Roman" w:hAnsi="Times New Roman"/>
          <w:sz w:val="24"/>
          <w:szCs w:val="24"/>
          <w:lang w:val="sk-SK"/>
        </w:rPr>
        <w:t>é právo k stavbe alebo pozemkom.</w:t>
      </w:r>
    </w:p>
    <w:p w:rsidR="005E7676" w:rsidRPr="00E54A27" w:rsidRDefault="00377CCE" w:rsidP="00510D00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Kópia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 xml:space="preserve"> z pozemkovej mapy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5E7676" w:rsidRPr="00E54A27" w:rsidRDefault="005E7676" w:rsidP="00510D00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Technologický opis prác, prípadne aj nevyhnutné výkresy úprav pozemkov</w:t>
      </w:r>
      <w:r w:rsidR="00377CCE">
        <w:rPr>
          <w:rFonts w:ascii="Times New Roman" w:hAnsi="Times New Roman"/>
          <w:sz w:val="24"/>
          <w:szCs w:val="24"/>
          <w:lang w:val="sk-SK"/>
        </w:rPr>
        <w:t>.</w:t>
      </w:r>
    </w:p>
    <w:p w:rsidR="005E7676" w:rsidRPr="00E54A27" w:rsidRDefault="005E7676" w:rsidP="00510D00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V prípade radovej zástavby statické posúdenie, ktorým sa preukazuje zabezpečenie mechanickej odolnosti a stability konštrukcií susedných st</w:t>
      </w:r>
      <w:r w:rsidR="00510D00">
        <w:rPr>
          <w:rFonts w:ascii="Times New Roman" w:hAnsi="Times New Roman"/>
          <w:sz w:val="24"/>
          <w:szCs w:val="24"/>
          <w:lang w:val="sk-SK"/>
        </w:rPr>
        <w:t>avieb a ich bezpečného užívania.</w:t>
      </w:r>
    </w:p>
    <w:p w:rsidR="005E7676" w:rsidRPr="00E54A27" w:rsidRDefault="005E7676" w:rsidP="00510D00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Doklady o rokovaní s dotknutými orgánmi štátnej správy a správcami sietí technického vybavenie územia a s účastníkmi konani</w:t>
      </w:r>
      <w:r w:rsidR="00510D00">
        <w:rPr>
          <w:rFonts w:ascii="Times New Roman" w:hAnsi="Times New Roman"/>
          <w:sz w:val="24"/>
          <w:szCs w:val="24"/>
          <w:lang w:val="sk-SK"/>
        </w:rPr>
        <w:t>a, pokiaľ sa vopred uskutočnili.</w:t>
      </w:r>
    </w:p>
    <w:p w:rsidR="005E7676" w:rsidRPr="00E54A27" w:rsidRDefault="005E7676" w:rsidP="00510D00">
      <w:pPr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 xml:space="preserve">Obvodný úrad životného prostredia – </w:t>
      </w:r>
      <w:r w:rsidR="00510D00">
        <w:rPr>
          <w:rFonts w:ascii="Times New Roman" w:hAnsi="Times New Roman"/>
          <w:sz w:val="24"/>
          <w:szCs w:val="24"/>
          <w:lang w:val="sk-SK"/>
        </w:rPr>
        <w:t>z hľadiska nakladania s odpadmi.</w:t>
      </w:r>
    </w:p>
    <w:p w:rsidR="005E7676" w:rsidRPr="00E54A27" w:rsidRDefault="005E7676" w:rsidP="00510D00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Pri stavbách, ktorých odstránenie nebude vykonávať odborne vybavená právnická osoba, vyhlásenie oprávnenej osoby, ktorá sa zaviazala vykonať odborné vedenie prác spojených s odstránením stavby</w:t>
      </w:r>
      <w:r w:rsidR="00510D00">
        <w:rPr>
          <w:rFonts w:ascii="Times New Roman" w:hAnsi="Times New Roman"/>
          <w:sz w:val="24"/>
          <w:szCs w:val="24"/>
          <w:lang w:val="sk-SK"/>
        </w:rPr>
        <w:t>.</w:t>
      </w:r>
    </w:p>
    <w:p w:rsidR="005E7676" w:rsidRPr="00E54A27" w:rsidRDefault="005E7676" w:rsidP="00510D00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Rozhodnutia, stanoviská, vyjadrenia, súhlasy, posúdenia alebo iné opatrenia dotknutých orgánov štátnej</w:t>
      </w:r>
      <w:r w:rsidR="00510D00">
        <w:rPr>
          <w:rFonts w:ascii="Times New Roman" w:hAnsi="Times New Roman"/>
          <w:sz w:val="24"/>
          <w:szCs w:val="24"/>
          <w:lang w:val="sk-SK"/>
        </w:rPr>
        <w:t xml:space="preserve"> správy.</w:t>
      </w:r>
    </w:p>
    <w:p w:rsidR="005E7676" w:rsidRPr="00E54A27" w:rsidRDefault="00510D00" w:rsidP="00510D00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Fotodokumentácia (</w:t>
      </w:r>
      <w:r w:rsidR="005E7676" w:rsidRPr="00E54A27">
        <w:rPr>
          <w:rFonts w:ascii="Times New Roman" w:hAnsi="Times New Roman"/>
          <w:sz w:val="24"/>
          <w:szCs w:val="24"/>
          <w:lang w:val="sk-SK"/>
        </w:rPr>
        <w:t>dve fotky z nehnut</w:t>
      </w:r>
      <w:r>
        <w:rPr>
          <w:rFonts w:ascii="Times New Roman" w:hAnsi="Times New Roman"/>
          <w:sz w:val="24"/>
          <w:szCs w:val="24"/>
          <w:lang w:val="sk-SK"/>
        </w:rPr>
        <w:t>eľnosti, ktorá sa má odstrániť).</w:t>
      </w:r>
    </w:p>
    <w:p w:rsidR="005E7676" w:rsidRPr="00E54A27" w:rsidRDefault="005E7676" w:rsidP="00510D00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Pri stavbe, v ktorej bolo zabudované jadrové zariadenie, povolenie úradu jadrového dozoru udelené na základe posúdenia dokumentácie o jadrovej bezpečnosti pri vyraďovaní podľa osobitného predpisu</w:t>
      </w:r>
      <w:r w:rsidR="00510D00">
        <w:rPr>
          <w:rFonts w:ascii="Times New Roman" w:hAnsi="Times New Roman"/>
          <w:sz w:val="24"/>
          <w:szCs w:val="24"/>
          <w:lang w:val="sk-SK"/>
        </w:rPr>
        <w:t>.</w:t>
      </w:r>
    </w:p>
    <w:p w:rsidR="005E7676" w:rsidRPr="00E54A27" w:rsidRDefault="005E7676" w:rsidP="00510D00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>Ak ide o odstránenie nehnuteľnej kultúrnej pamiatky, žiadosť obsahuje aj fotodokumentáciu, dokumentačné výkresy alebo inú dokumentáciu (napr. meračskú alebo modelovú)</w:t>
      </w:r>
      <w:r w:rsidR="00510D00">
        <w:rPr>
          <w:rFonts w:ascii="Times New Roman" w:hAnsi="Times New Roman"/>
          <w:sz w:val="24"/>
          <w:szCs w:val="24"/>
          <w:lang w:val="sk-SK"/>
        </w:rPr>
        <w:t>.</w:t>
      </w:r>
    </w:p>
    <w:p w:rsidR="005E7676" w:rsidRPr="00E54A27" w:rsidRDefault="005E7676" w:rsidP="00510D00">
      <w:pPr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54A27">
        <w:rPr>
          <w:rFonts w:ascii="Times New Roman" w:hAnsi="Times New Roman"/>
          <w:sz w:val="24"/>
          <w:szCs w:val="24"/>
          <w:lang w:val="sk-SK"/>
        </w:rPr>
        <w:t xml:space="preserve">Doklad o zaplatení správneho poplatku </w:t>
      </w:r>
      <w:r w:rsidRPr="00E54A27">
        <w:rPr>
          <w:rFonts w:ascii="Times New Roman" w:hAnsi="Times New Roman"/>
          <w:b/>
          <w:sz w:val="24"/>
          <w:szCs w:val="24"/>
          <w:u w:val="single"/>
          <w:lang w:val="sk-SK"/>
        </w:rPr>
        <w:t>za každú stavbu, ktorej odstránenie sa žiada:</w:t>
      </w:r>
    </w:p>
    <w:p w:rsidR="005E7676" w:rsidRPr="00E54A27" w:rsidRDefault="005E7676" w:rsidP="00510D00">
      <w:pPr>
        <w:ind w:left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54A27">
        <w:rPr>
          <w:rFonts w:ascii="Times New Roman" w:hAnsi="Times New Roman"/>
          <w:b/>
          <w:sz w:val="24"/>
          <w:szCs w:val="24"/>
          <w:lang w:val="sk-SK"/>
        </w:rPr>
        <w:t>Položka 62</w:t>
      </w:r>
    </w:p>
    <w:p w:rsidR="005E7676" w:rsidRPr="00E54A27" w:rsidRDefault="005E7676" w:rsidP="00510D00">
      <w:pPr>
        <w:ind w:left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54A27">
        <w:rPr>
          <w:rFonts w:ascii="Times New Roman" w:hAnsi="Times New Roman"/>
          <w:b/>
          <w:sz w:val="24"/>
          <w:szCs w:val="24"/>
          <w:lang w:val="sk-SK"/>
        </w:rPr>
        <w:t>pre fyzickú osobu</w:t>
      </w:r>
      <w:r w:rsidR="00510D00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 xml:space="preserve">20,00 </w:t>
      </w:r>
      <w:r w:rsidR="00510D00">
        <w:rPr>
          <w:rFonts w:ascii="Times New Roman" w:hAnsi="Times New Roman"/>
          <w:b/>
          <w:sz w:val="24"/>
          <w:szCs w:val="24"/>
          <w:lang w:val="sk-SK"/>
        </w:rPr>
        <w:t>€</w:t>
      </w:r>
    </w:p>
    <w:p w:rsidR="005E7676" w:rsidRPr="00E54A27" w:rsidRDefault="005E7676" w:rsidP="00510D00">
      <w:pPr>
        <w:ind w:left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54A27">
        <w:rPr>
          <w:rFonts w:ascii="Times New Roman" w:hAnsi="Times New Roman"/>
          <w:b/>
          <w:sz w:val="24"/>
          <w:szCs w:val="24"/>
          <w:lang w:val="sk-SK"/>
        </w:rPr>
        <w:t>pre právnickú osobu</w:t>
      </w:r>
      <w:r w:rsidR="00510D00">
        <w:rPr>
          <w:rFonts w:ascii="Times New Roman" w:hAnsi="Times New Roman"/>
          <w:b/>
          <w:sz w:val="24"/>
          <w:szCs w:val="24"/>
          <w:lang w:val="sk-SK"/>
        </w:rPr>
        <w:tab/>
      </w:r>
      <w:r w:rsidRPr="00E54A27">
        <w:rPr>
          <w:rFonts w:ascii="Times New Roman" w:hAnsi="Times New Roman"/>
          <w:b/>
          <w:sz w:val="24"/>
          <w:szCs w:val="24"/>
          <w:lang w:val="sk-SK"/>
        </w:rPr>
        <w:t>50,00 €</w:t>
      </w:r>
    </w:p>
    <w:p w:rsidR="003C4351" w:rsidRPr="00E54A27" w:rsidRDefault="00510D00" w:rsidP="00510D0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10D00">
        <w:rPr>
          <w:rFonts w:ascii="Times New Roman" w:hAnsi="Times New Roman"/>
          <w:sz w:val="24"/>
          <w:szCs w:val="24"/>
          <w:lang w:val="sk-SK"/>
        </w:rPr>
        <w:tab/>
      </w:r>
      <w:r w:rsidR="005E7676" w:rsidRPr="00510D00">
        <w:rPr>
          <w:rFonts w:ascii="Times New Roman" w:hAnsi="Times New Roman"/>
          <w:sz w:val="24"/>
          <w:szCs w:val="24"/>
          <w:lang w:val="sk-SK"/>
        </w:rPr>
        <w:t>(</w:t>
      </w:r>
      <w:r w:rsidR="005E7676" w:rsidRPr="00E54A27">
        <w:rPr>
          <w:rFonts w:ascii="Times New Roman" w:hAnsi="Times New Roman"/>
          <w:sz w:val="24"/>
          <w:szCs w:val="24"/>
          <w:u w:val="single"/>
          <w:lang w:val="sk-SK"/>
        </w:rPr>
        <w:t>zaplatiť do pokladne mesta, resp. obce</w:t>
      </w:r>
      <w:r w:rsidR="005E7676" w:rsidRPr="00510D00">
        <w:rPr>
          <w:rFonts w:ascii="Times New Roman" w:hAnsi="Times New Roman"/>
          <w:sz w:val="24"/>
          <w:szCs w:val="24"/>
          <w:lang w:val="sk-SK"/>
        </w:rPr>
        <w:t>)</w:t>
      </w:r>
    </w:p>
    <w:sectPr w:rsidR="003C4351" w:rsidRPr="00E54A27" w:rsidSect="00E54A27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67D"/>
    <w:multiLevelType w:val="singleLevel"/>
    <w:tmpl w:val="26F6E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C44154"/>
    <w:multiLevelType w:val="hybridMultilevel"/>
    <w:tmpl w:val="A594B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7676"/>
    <w:rsid w:val="002D049E"/>
    <w:rsid w:val="00377CCE"/>
    <w:rsid w:val="003C4351"/>
    <w:rsid w:val="00510D00"/>
    <w:rsid w:val="005369BD"/>
    <w:rsid w:val="005E7676"/>
    <w:rsid w:val="00E5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sz w:val="22"/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lang w:val="sk-SK"/>
    </w:rPr>
  </w:style>
  <w:style w:type="paragraph" w:styleId="Nadpis2">
    <w:name w:val="heading 2"/>
    <w:basedOn w:val="Normlny"/>
    <w:next w:val="Normlny"/>
    <w:qFormat/>
    <w:pPr>
      <w:keepNext/>
      <w:spacing w:before="120"/>
      <w:ind w:left="284" w:hanging="284"/>
      <w:jc w:val="both"/>
      <w:outlineLvl w:val="1"/>
    </w:pPr>
    <w:rPr>
      <w:b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left="284"/>
    </w:pPr>
    <w:rPr>
      <w:b/>
      <w:lang w:val="sk-SK"/>
    </w:rPr>
  </w:style>
  <w:style w:type="paragraph" w:styleId="Zarkazkladnhotextu2">
    <w:name w:val="Body Text Indent 2"/>
    <w:basedOn w:val="Normlny"/>
    <w:pPr>
      <w:spacing w:before="120"/>
      <w:ind w:left="6096" w:hanging="6096"/>
      <w:jc w:val="both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Városi Hivatal Komárom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Területfejlesztés</dc:creator>
  <cp:keywords/>
  <cp:lastModifiedBy>rigo</cp:lastModifiedBy>
  <cp:revision>2</cp:revision>
  <dcterms:created xsi:type="dcterms:W3CDTF">2016-07-18T10:50:00Z</dcterms:created>
  <dcterms:modified xsi:type="dcterms:W3CDTF">2016-07-18T10:50:00Z</dcterms:modified>
</cp:coreProperties>
</file>