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4B" w:rsidRPr="00B81E60" w:rsidRDefault="00551A4B" w:rsidP="00551A4B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sk-SK"/>
        </w:rPr>
      </w:pPr>
      <w:r w:rsidRPr="00B81E60">
        <w:rPr>
          <w:rFonts w:ascii="Times New Roman" w:hAnsi="Times New Roman"/>
          <w:b/>
          <w:sz w:val="28"/>
          <w:szCs w:val="28"/>
          <w:lang w:val="sk-SK"/>
        </w:rPr>
        <w:t>Mesto (Obec):</w:t>
      </w: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B81E60">
      <w:pPr>
        <w:jc w:val="right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V 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</w:t>
      </w:r>
      <w:r w:rsidRPr="00B81E60">
        <w:rPr>
          <w:rFonts w:ascii="Times New Roman" w:hAnsi="Times New Roman"/>
          <w:szCs w:val="22"/>
          <w:lang w:val="sk-SK"/>
        </w:rPr>
        <w:t>.. dňa</w:t>
      </w:r>
      <w:r w:rsidR="00B81E60" w:rsidRPr="00B81E60">
        <w:rPr>
          <w:rFonts w:ascii="Times New Roman" w:hAnsi="Times New Roman"/>
          <w:szCs w:val="22"/>
          <w:lang w:val="sk-SK"/>
        </w:rPr>
        <w:t xml:space="preserve"> </w:t>
      </w:r>
      <w:r w:rsidRPr="00B81E60">
        <w:rPr>
          <w:rFonts w:ascii="Times New Roman" w:hAnsi="Times New Roman"/>
          <w:szCs w:val="22"/>
          <w:lang w:val="sk-SK"/>
        </w:rPr>
        <w:t>........</w:t>
      </w:r>
      <w:r w:rsidR="00B81E60" w:rsidRPr="00B81E60">
        <w:rPr>
          <w:rFonts w:ascii="Times New Roman" w:hAnsi="Times New Roman"/>
          <w:szCs w:val="22"/>
          <w:lang w:val="sk-SK"/>
        </w:rPr>
        <w:t>...</w:t>
      </w:r>
      <w:r w:rsidRPr="00B81E60">
        <w:rPr>
          <w:rFonts w:ascii="Times New Roman" w:hAnsi="Times New Roman"/>
          <w:szCs w:val="22"/>
          <w:lang w:val="sk-SK"/>
        </w:rPr>
        <w:t>..............</w:t>
      </w: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B81E60">
      <w:pPr>
        <w:jc w:val="both"/>
        <w:rPr>
          <w:rFonts w:ascii="Times New Roman" w:hAnsi="Times New Roman"/>
          <w:b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Vec:</w:t>
      </w:r>
      <w:r w:rsidR="00B81E60" w:rsidRPr="00B81E60">
        <w:rPr>
          <w:rFonts w:ascii="Times New Roman" w:hAnsi="Times New Roman"/>
          <w:b/>
          <w:szCs w:val="22"/>
          <w:lang w:val="sk-SK"/>
        </w:rPr>
        <w:tab/>
      </w:r>
      <w:r w:rsidRPr="00B81E60">
        <w:rPr>
          <w:rFonts w:ascii="Times New Roman" w:hAnsi="Times New Roman"/>
          <w:b/>
          <w:szCs w:val="22"/>
          <w:lang w:val="sk-SK"/>
        </w:rPr>
        <w:t xml:space="preserve">1/ </w:t>
      </w:r>
      <w:r w:rsidRPr="00B81E60">
        <w:rPr>
          <w:rFonts w:ascii="Times New Roman" w:hAnsi="Times New Roman"/>
          <w:b/>
          <w:lang w:val="sk-SK"/>
        </w:rPr>
        <w:t xml:space="preserve">Návrh na vydanie rozhodnutia o umiestnení stavby podľa § 35 ods. 1 zákona č. 50/1976 </w:t>
      </w:r>
      <w:r w:rsidR="00B81E60" w:rsidRPr="00B81E60">
        <w:rPr>
          <w:rFonts w:ascii="Times New Roman" w:hAnsi="Times New Roman"/>
          <w:b/>
          <w:lang w:val="sk-SK"/>
        </w:rPr>
        <w:tab/>
      </w:r>
      <w:r w:rsidRPr="00B81E60">
        <w:rPr>
          <w:rFonts w:ascii="Times New Roman" w:hAnsi="Times New Roman"/>
          <w:b/>
          <w:lang w:val="sk-SK"/>
        </w:rPr>
        <w:t xml:space="preserve">Zb. o územnom plánovaní a stavebnom poriadku (stavebný zákon v znení neskorších </w:t>
      </w:r>
      <w:r w:rsidR="00B81E60" w:rsidRPr="00B81E60">
        <w:rPr>
          <w:rFonts w:ascii="Times New Roman" w:hAnsi="Times New Roman"/>
          <w:b/>
          <w:lang w:val="sk-SK"/>
        </w:rPr>
        <w:tab/>
      </w:r>
      <w:r w:rsidRPr="00B81E60">
        <w:rPr>
          <w:rFonts w:ascii="Times New Roman" w:hAnsi="Times New Roman"/>
          <w:b/>
          <w:lang w:val="sk-SK"/>
        </w:rPr>
        <w:t xml:space="preserve">predpisov a § 3 vyhl. Č. 453/2000 Z. z. </w:t>
      </w: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a/ </w:t>
      </w:r>
      <w:r w:rsidR="00B81E60" w:rsidRPr="00B81E60">
        <w:rPr>
          <w:rFonts w:ascii="Times New Roman" w:hAnsi="Times New Roman"/>
          <w:szCs w:val="22"/>
          <w:lang w:val="sk-SK"/>
        </w:rPr>
        <w:t xml:space="preserve">Meno a </w:t>
      </w:r>
      <w:r w:rsidRPr="00B81E60">
        <w:rPr>
          <w:rFonts w:ascii="Times New Roman" w:hAnsi="Times New Roman"/>
          <w:szCs w:val="22"/>
          <w:lang w:val="sk-SK"/>
        </w:rPr>
        <w:t>priezvisko</w:t>
      </w:r>
      <w:r w:rsidR="00B81E60" w:rsidRPr="00B81E60">
        <w:rPr>
          <w:rFonts w:ascii="Times New Roman" w:hAnsi="Times New Roman"/>
          <w:szCs w:val="22"/>
          <w:lang w:val="sk-SK"/>
        </w:rPr>
        <w:t>:</w:t>
      </w:r>
      <w:r w:rsidR="00B81E60">
        <w:rPr>
          <w:rFonts w:ascii="Times New Roman" w:hAnsi="Times New Roman"/>
          <w:szCs w:val="22"/>
          <w:lang w:val="sk-SK"/>
        </w:rPr>
        <w:tab/>
      </w:r>
      <w:r w:rsidRPr="00B81E60">
        <w:rPr>
          <w:rFonts w:ascii="Times New Roman" w:hAnsi="Times New Roman"/>
          <w:szCs w:val="22"/>
          <w:lang w:val="sk-SK"/>
        </w:rPr>
        <w:t>...................................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...........</w:t>
      </w:r>
      <w:r w:rsidRPr="00B81E60">
        <w:rPr>
          <w:rFonts w:ascii="Times New Roman" w:hAnsi="Times New Roman"/>
          <w:szCs w:val="22"/>
          <w:lang w:val="sk-SK"/>
        </w:rPr>
        <w:t>.........</w:t>
      </w:r>
      <w:r w:rsidR="00B81E60" w:rsidRPr="00B81E60">
        <w:rPr>
          <w:rFonts w:ascii="Times New Roman" w:hAnsi="Times New Roman"/>
          <w:szCs w:val="22"/>
          <w:lang w:val="sk-SK"/>
        </w:rPr>
        <w:tab/>
      </w:r>
      <w:r w:rsidRPr="00B81E60">
        <w:rPr>
          <w:rFonts w:ascii="Times New Roman" w:hAnsi="Times New Roman"/>
          <w:szCs w:val="22"/>
          <w:lang w:val="sk-SK"/>
        </w:rPr>
        <w:t>.</w:t>
      </w:r>
      <w:r w:rsidR="00B81E60" w:rsidRPr="00B81E60">
        <w:rPr>
          <w:rFonts w:ascii="Times New Roman" w:hAnsi="Times New Roman"/>
          <w:szCs w:val="22"/>
          <w:lang w:val="sk-SK"/>
        </w:rPr>
        <w:t>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B81E60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(</w:t>
      </w:r>
      <w:r w:rsidR="00551A4B" w:rsidRPr="00B81E60">
        <w:rPr>
          <w:rFonts w:ascii="Times New Roman" w:hAnsi="Times New Roman"/>
          <w:szCs w:val="22"/>
          <w:lang w:val="sk-SK"/>
        </w:rPr>
        <w:t>aj rodné priez</w:t>
      </w:r>
      <w:r w:rsidRPr="00B81E60">
        <w:rPr>
          <w:rFonts w:ascii="Times New Roman" w:hAnsi="Times New Roman"/>
          <w:szCs w:val="22"/>
          <w:lang w:val="sk-SK"/>
        </w:rPr>
        <w:t>visko)</w:t>
      </w:r>
      <w:r>
        <w:rPr>
          <w:rFonts w:ascii="Times New Roman" w:hAnsi="Times New Roman"/>
          <w:szCs w:val="22"/>
          <w:lang w:val="sk-SK"/>
        </w:rPr>
        <w:t>:</w:t>
      </w:r>
      <w:r>
        <w:rPr>
          <w:rFonts w:ascii="Times New Roman" w:hAnsi="Times New Roman"/>
          <w:szCs w:val="22"/>
          <w:lang w:val="sk-SK"/>
        </w:rPr>
        <w:tab/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.......................................................</w:t>
      </w:r>
      <w:r w:rsidRPr="00B81E60">
        <w:rPr>
          <w:rFonts w:ascii="Times New Roman" w:hAnsi="Times New Roman"/>
          <w:szCs w:val="22"/>
          <w:lang w:val="sk-SK"/>
        </w:rPr>
        <w:tab/>
        <w:t>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dátum narodenia</w:t>
      </w:r>
      <w:r w:rsidR="00B81E60">
        <w:rPr>
          <w:rFonts w:ascii="Times New Roman" w:hAnsi="Times New Roman"/>
          <w:szCs w:val="22"/>
          <w:lang w:val="sk-SK"/>
        </w:rPr>
        <w:t>:</w:t>
      </w:r>
      <w:r w:rsidR="00B81E60">
        <w:rPr>
          <w:rFonts w:ascii="Times New Roman" w:hAnsi="Times New Roman"/>
          <w:szCs w:val="22"/>
          <w:lang w:val="sk-SK"/>
        </w:rPr>
        <w:tab/>
      </w:r>
      <w:r w:rsidR="00B81E60" w:rsidRPr="00B81E60">
        <w:rPr>
          <w:rFonts w:ascii="Times New Roman" w:hAnsi="Times New Roman"/>
          <w:szCs w:val="22"/>
          <w:lang w:val="sk-SK"/>
        </w:rPr>
        <w:t>.......................................................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ab/>
        <w:t>....................................................</w:t>
      </w:r>
    </w:p>
    <w:p w:rsidR="00B81E60" w:rsidRPr="00B81E60" w:rsidRDefault="00B81E60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trvalé bydlisko</w:t>
      </w:r>
      <w:r w:rsidR="00B81E60">
        <w:rPr>
          <w:rFonts w:ascii="Times New Roman" w:hAnsi="Times New Roman"/>
          <w:szCs w:val="22"/>
          <w:lang w:val="sk-SK"/>
        </w:rPr>
        <w:t>:</w:t>
      </w:r>
      <w:r w:rsidR="00B81E60">
        <w:rPr>
          <w:rFonts w:ascii="Times New Roman" w:hAnsi="Times New Roman"/>
          <w:szCs w:val="22"/>
          <w:lang w:val="sk-SK"/>
        </w:rPr>
        <w:tab/>
      </w:r>
      <w:r w:rsidR="00B81E60">
        <w:rPr>
          <w:rFonts w:ascii="Times New Roman" w:hAnsi="Times New Roman"/>
          <w:szCs w:val="22"/>
          <w:lang w:val="sk-SK"/>
        </w:rPr>
        <w:tab/>
      </w:r>
      <w:r w:rsidR="00B81E60" w:rsidRPr="00B81E60">
        <w:rPr>
          <w:rFonts w:ascii="Times New Roman" w:hAnsi="Times New Roman"/>
          <w:szCs w:val="22"/>
          <w:lang w:val="sk-SK"/>
        </w:rPr>
        <w:t>.......................................................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ab/>
        <w:t>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B81E60" w:rsidP="00551A4B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tel. kontakt:</w:t>
      </w:r>
      <w:r>
        <w:rPr>
          <w:rFonts w:ascii="Times New Roman" w:hAnsi="Times New Roman"/>
          <w:szCs w:val="22"/>
          <w:lang w:val="sk-SK"/>
        </w:rPr>
        <w:tab/>
      </w:r>
      <w:r>
        <w:rPr>
          <w:rFonts w:ascii="Times New Roman" w:hAnsi="Times New Roman"/>
          <w:szCs w:val="22"/>
          <w:lang w:val="sk-SK"/>
        </w:rPr>
        <w:tab/>
      </w:r>
      <w:r w:rsidR="00551A4B" w:rsidRPr="00B81E60">
        <w:rPr>
          <w:rFonts w:ascii="Times New Roman" w:hAnsi="Times New Roman"/>
          <w:szCs w:val="22"/>
          <w:lang w:val="sk-SK"/>
        </w:rPr>
        <w:t>............................</w:t>
      </w:r>
      <w:r>
        <w:rPr>
          <w:rFonts w:ascii="Times New Roman" w:hAnsi="Times New Roman"/>
          <w:szCs w:val="22"/>
          <w:lang w:val="sk-SK"/>
        </w:rPr>
        <w:t>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u právnickej osoby názov, funkcia osoby oprávnenej konať za právnickú osobu, sídlo, IČO)</w:t>
      </w:r>
      <w:r w:rsidR="00B81E60">
        <w:rPr>
          <w:rFonts w:ascii="Times New Roman" w:hAnsi="Times New Roman"/>
          <w:szCs w:val="22"/>
          <w:lang w:val="sk-SK"/>
        </w:rPr>
        <w:t>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B81E60" w:rsidP="00551A4B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.........................</w:t>
      </w:r>
      <w:r w:rsidR="00551A4B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b/ Druh a stručný popis stavby, ktorej umiestnenie sa navrhuje</w:t>
      </w:r>
      <w:r w:rsidR="00B81E60">
        <w:rPr>
          <w:rFonts w:ascii="Times New Roman" w:hAnsi="Times New Roman"/>
          <w:szCs w:val="22"/>
          <w:lang w:val="sk-SK"/>
        </w:rPr>
        <w:t>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B81E60">
      <w:pPr>
        <w:spacing w:line="360" w:lineRule="auto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so stručnou charakteristikou územia a spôsobu jeho doterajšieho využitia:</w:t>
      </w:r>
      <w:r w:rsidR="00B81E60">
        <w:rPr>
          <w:rFonts w:ascii="Times New Roman" w:hAnsi="Times New Roman"/>
          <w:szCs w:val="22"/>
          <w:lang w:val="sk-SK"/>
        </w:rPr>
        <w:t xml:space="preserve"> 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B81E60" w:rsidP="00551A4B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......................</w:t>
      </w:r>
      <w:r w:rsidR="00551A4B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c/ Zoznam všetkých známych účastníkov územného konania: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/meno, adresa, sídlo, bydlisko/.................................................................................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</w:t>
      </w:r>
      <w:r w:rsidRPr="00B81E60">
        <w:rPr>
          <w:rFonts w:ascii="Times New Roman" w:hAnsi="Times New Roman"/>
          <w:szCs w:val="22"/>
          <w:lang w:val="sk-SK"/>
        </w:rPr>
        <w:t>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B81E60">
      <w:pPr>
        <w:spacing w:line="360" w:lineRule="auto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="00B81E60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...............................</w:t>
      </w:r>
    </w:p>
    <w:p w:rsidR="00551A4B" w:rsidRPr="00B81E60" w:rsidRDefault="00551A4B" w:rsidP="00B81E60">
      <w:pPr>
        <w:spacing w:line="360" w:lineRule="auto"/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d/ Druhy a parcelné čísla pozemkov,</w:t>
      </w:r>
      <w:r w:rsidR="00B81E60">
        <w:rPr>
          <w:rFonts w:ascii="Times New Roman" w:hAnsi="Times New Roman"/>
          <w:szCs w:val="22"/>
          <w:lang w:val="sk-SK"/>
        </w:rPr>
        <w:t xml:space="preserve"> podľa katastra nehnuteľností: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s uvedením vlastníckych a iných práv, ktorých </w:t>
      </w:r>
      <w:r w:rsidR="00B81E60">
        <w:rPr>
          <w:rFonts w:ascii="Times New Roman" w:hAnsi="Times New Roman"/>
          <w:szCs w:val="22"/>
          <w:lang w:val="sk-SK"/>
        </w:rPr>
        <w:t>sa územné rozhodnutie týka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..................................................................., katastrálne územie: 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lastRenderedPageBreak/>
        <w:t>parcelné čísla susedných pozemkov a susedných stavieb:</w:t>
      </w:r>
      <w:r w:rsidR="00B81E60">
        <w:rPr>
          <w:rFonts w:ascii="Times New Roman" w:hAnsi="Times New Roman"/>
          <w:szCs w:val="22"/>
          <w:lang w:val="sk-SK"/>
        </w:rPr>
        <w:t xml:space="preserve"> 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s uvedením mien  a adresy vlastníkov susedných nehnuteľností: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B81E60" w:rsidP="00551A4B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......................</w:t>
      </w:r>
      <w:r w:rsidR="00551A4B"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..................................................................., katastrálne územie: 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B81E60">
      <w:pPr>
        <w:jc w:val="both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e/ Ak ide o návrh na vydanie územného rozhodnutia o umiestnení stavby a o využití územia, súhlas vlastníka pozemku ak nemá navrhovateľ k pozemku vlastnícke alebo iné právo a pre navrhované opatr</w:t>
      </w:r>
      <w:r w:rsidR="00B81E60">
        <w:rPr>
          <w:rFonts w:ascii="Times New Roman" w:hAnsi="Times New Roman"/>
          <w:szCs w:val="22"/>
          <w:lang w:val="sk-SK"/>
        </w:rPr>
        <w:t>enia sa pozemok nedá vyvlastniť: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B81E60">
      <w:pPr>
        <w:jc w:val="both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f/ údaje o splnení podmienok určených dotknutými orgánmi štátnej správy, ak boli</w:t>
      </w:r>
      <w:r w:rsidR="00B81E60">
        <w:rPr>
          <w:rFonts w:ascii="Times New Roman" w:hAnsi="Times New Roman"/>
          <w:szCs w:val="22"/>
          <w:lang w:val="sk-SK"/>
        </w:rPr>
        <w:t xml:space="preserve"> obstarané pred podaním návrhu: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B81E60">
      <w:pPr>
        <w:jc w:val="both"/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 w:val="20"/>
          <w:lang w:val="sk-SK"/>
        </w:rPr>
        <w:t xml:space="preserve">2/ Ak ide o návrh na vydanie územného rozhodnutia o umiestnení líniovej stavby alebo v odôvodnených prípadoch aj zvlášť rozsiahlej stavby s veľkým počtom účastníkov konania, územného rozhodnutia o využití územia, o chránenej časti krajiny, o stavebnej uzávere, </w:t>
      </w:r>
      <w:r w:rsidR="00B81E60">
        <w:rPr>
          <w:rFonts w:ascii="Times New Roman" w:hAnsi="Times New Roman"/>
          <w:sz w:val="20"/>
          <w:lang w:val="sk-SK"/>
        </w:rPr>
        <w:t>ak sa týkajú rozsiahleho územia</w:t>
      </w:r>
      <w:r w:rsidRPr="00B81E60">
        <w:rPr>
          <w:rFonts w:ascii="Times New Roman" w:hAnsi="Times New Roman"/>
          <w:sz w:val="20"/>
          <w:lang w:val="sk-SK"/>
        </w:rPr>
        <w:t>, údaje podľa písm. c/ a d/ sa v návrhu neuvádzajú, ale uvedie sa opis prebiehajúcich hraníc územia</w:t>
      </w:r>
      <w:r w:rsidR="00B81E60">
        <w:rPr>
          <w:rFonts w:ascii="Times New Roman" w:hAnsi="Times New Roman"/>
          <w:sz w:val="20"/>
          <w:lang w:val="sk-SK"/>
        </w:rPr>
        <w:t>: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>....................................................................................................................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</w:t>
      </w:r>
      <w:r w:rsidRPr="00B81E60">
        <w:rPr>
          <w:rFonts w:ascii="Times New Roman" w:hAnsi="Times New Roman"/>
          <w:szCs w:val="22"/>
          <w:lang w:val="sk-SK"/>
        </w:rPr>
        <w:t>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Prehlásenie:</w:t>
      </w:r>
    </w:p>
    <w:p w:rsidR="00551A4B" w:rsidRPr="00B81E60" w:rsidRDefault="00551A4B" w:rsidP="00551A4B">
      <w:pPr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sz w:val="20"/>
          <w:lang w:val="sk-SK"/>
        </w:rPr>
        <w:t>Prehlasujem, že v návrhu uvedené údaje sú pravdivé a zároveň dávam súhlas s použitím mojich osobných údajov.</w:t>
      </w:r>
    </w:p>
    <w:p w:rsidR="00551A4B" w:rsidRPr="00B81E60" w:rsidRDefault="00551A4B" w:rsidP="00551A4B">
      <w:pPr>
        <w:rPr>
          <w:rFonts w:ascii="Times New Roman" w:hAnsi="Times New Roman"/>
          <w:sz w:val="20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                                                    ..........................................................................................</w:t>
      </w:r>
    </w:p>
    <w:p w:rsidR="00551A4B" w:rsidRDefault="00551A4B" w:rsidP="00551A4B">
      <w:pPr>
        <w:rPr>
          <w:rFonts w:ascii="Times New Roman" w:hAnsi="Times New Roman"/>
          <w:szCs w:val="22"/>
          <w:lang w:val="sk-SK"/>
        </w:rPr>
      </w:pPr>
    </w:p>
    <w:p w:rsidR="009E168B" w:rsidRDefault="009E168B" w:rsidP="00551A4B">
      <w:pPr>
        <w:rPr>
          <w:rFonts w:ascii="Times New Roman" w:hAnsi="Times New Roman"/>
          <w:szCs w:val="22"/>
          <w:lang w:val="sk-SK"/>
        </w:rPr>
      </w:pPr>
    </w:p>
    <w:p w:rsidR="009E168B" w:rsidRPr="00B81E60" w:rsidRDefault="009E168B" w:rsidP="00551A4B">
      <w:pPr>
        <w:rPr>
          <w:rFonts w:ascii="Times New Roman" w:hAnsi="Times New Roman"/>
          <w:szCs w:val="22"/>
          <w:lang w:val="sk-SK"/>
        </w:rPr>
      </w:pP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                                                    ...........................................................</w:t>
      </w:r>
      <w:r w:rsidR="00B81E60">
        <w:rPr>
          <w:rFonts w:ascii="Times New Roman" w:hAnsi="Times New Roman"/>
          <w:szCs w:val="22"/>
          <w:lang w:val="sk-SK"/>
        </w:rPr>
        <w:t>...............................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                                                                                   Podpis navrhovateľa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                                                                             U právnických osôb pečiatka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szCs w:val="22"/>
          <w:lang w:val="sk-SK"/>
        </w:rPr>
        <w:t xml:space="preserve">                                                                               Men</w:t>
      </w:r>
      <w:r w:rsidR="00B81E60">
        <w:rPr>
          <w:rFonts w:ascii="Times New Roman" w:hAnsi="Times New Roman"/>
          <w:szCs w:val="22"/>
          <w:lang w:val="sk-SK"/>
        </w:rPr>
        <w:t>o, priezvisko, funkcia a podpis</w:t>
      </w:r>
    </w:p>
    <w:p w:rsidR="00551A4B" w:rsidRPr="00B81E60" w:rsidRDefault="00551A4B" w:rsidP="00551A4B">
      <w:pPr>
        <w:rPr>
          <w:rFonts w:ascii="Times New Roman" w:hAnsi="Times New Roman"/>
          <w:szCs w:val="22"/>
          <w:lang w:val="sk-SK"/>
        </w:rPr>
      </w:pPr>
      <w:r w:rsidRPr="00B81E60">
        <w:rPr>
          <w:rFonts w:ascii="Times New Roman" w:hAnsi="Times New Roman"/>
          <w:b/>
          <w:szCs w:val="22"/>
          <w:lang w:val="sk-SK"/>
        </w:rPr>
        <w:t xml:space="preserve">                                                                                           </w:t>
      </w:r>
      <w:r w:rsidRPr="00B81E60">
        <w:rPr>
          <w:rFonts w:ascii="Times New Roman" w:hAnsi="Times New Roman"/>
          <w:szCs w:val="22"/>
          <w:lang w:val="sk-SK"/>
        </w:rPr>
        <w:t>oprávnenej osoby</w:t>
      </w:r>
    </w:p>
    <w:p w:rsidR="00551A4B" w:rsidRPr="00B81E60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Default="00551A4B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D5246" w:rsidRPr="00B81E60" w:rsidRDefault="005D5246" w:rsidP="00551A4B">
      <w:pPr>
        <w:rPr>
          <w:rFonts w:ascii="Times New Roman" w:hAnsi="Times New Roman"/>
          <w:b/>
          <w:szCs w:val="22"/>
          <w:lang w:val="sk-SK"/>
        </w:rPr>
      </w:pPr>
    </w:p>
    <w:p w:rsidR="00551A4B" w:rsidRPr="00B81E60" w:rsidRDefault="00551A4B" w:rsidP="00551A4B">
      <w:pPr>
        <w:autoSpaceDE w:val="0"/>
        <w:autoSpaceDN w:val="0"/>
        <w:adjustRightInd w:val="0"/>
        <w:rPr>
          <w:rFonts w:ascii="Times New Roman" w:hAnsi="Times New Roman"/>
          <w:b/>
          <w:sz w:val="20"/>
          <w:lang w:val="sk-SK"/>
        </w:rPr>
      </w:pPr>
    </w:p>
    <w:p w:rsidR="00551A4B" w:rsidRPr="00B81E60" w:rsidRDefault="00551A4B" w:rsidP="00551A4B">
      <w:pPr>
        <w:autoSpaceDE w:val="0"/>
        <w:autoSpaceDN w:val="0"/>
        <w:adjustRightInd w:val="0"/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lastRenderedPageBreak/>
        <w:t>3/  K návrhu na vydanie územného rozhodnutia sa prikladajú</w:t>
      </w:r>
      <w:r w:rsidR="00B81E60">
        <w:rPr>
          <w:rFonts w:ascii="Times New Roman" w:hAnsi="Times New Roman"/>
          <w:b/>
          <w:sz w:val="20"/>
          <w:lang w:val="sk-SK"/>
        </w:rPr>
        <w:t>: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a)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u w:val="single"/>
          <w:lang w:val="sk-SK"/>
        </w:rPr>
        <w:t>situačný výkres súčasného stavu územia na podklade katastrálnej mapy so zakreslením predmetu územného rozhodnutia a jeho polohy s vyznačením väzieb</w:t>
      </w:r>
      <w:r w:rsidRPr="00B81E60">
        <w:rPr>
          <w:rFonts w:ascii="Times New Roman" w:hAnsi="Times New Roman"/>
          <w:sz w:val="20"/>
          <w:lang w:val="sk-SK"/>
        </w:rPr>
        <w:t xml:space="preserve"> (účinkov) na okolie; ak sa navrhuje umiestnenie stavieb, využitie územia, stavebná uzávera, chránené územie alebo ochranné pásmo podľa odseku 2, aj mapový podklad v mierke 1:10 000 až 1:50 000 s vymedzením hraníc územia, ktoré je predmetom rozhodnutia a širších vzťahov (účinkov) k okoliu; situačný výkres a mapový podklad sa prikladá v dvoch vyhotoveniach, </w:t>
      </w:r>
      <w:r w:rsidRPr="00B81E60">
        <w:rPr>
          <w:rFonts w:ascii="Times New Roman" w:hAnsi="Times New Roman"/>
          <w:sz w:val="20"/>
          <w:u w:val="single"/>
          <w:lang w:val="sk-SK"/>
        </w:rPr>
        <w:t xml:space="preserve">aktuálny výpis z listu vlastníctva na pozemok, na ktorom má byť stavba umiestnená, aktuálne výpisy z listov vlastníctva susedných pozemkov </w:t>
      </w:r>
      <w:r w:rsidRPr="00B81E60">
        <w:rPr>
          <w:rFonts w:ascii="Times New Roman" w:hAnsi="Times New Roman"/>
          <w:sz w:val="20"/>
          <w:lang w:val="sk-SK"/>
        </w:rPr>
        <w:t>(môžu byť</w:t>
      </w:r>
      <w:r w:rsidR="009E168B">
        <w:rPr>
          <w:rFonts w:ascii="Times New Roman" w:hAnsi="Times New Roman"/>
          <w:sz w:val="20"/>
          <w:lang w:val="sk-SK"/>
        </w:rPr>
        <w:t xml:space="preserve"> vytlačené z kataster portálu),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b)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dokumentácia pre územné rozhodnutie v dvoch vyhotoveniach vypracovaná oprávnenou osobou; v prípadoch uvedených v § 45 ods. 6 písmo a) zákona postačí dokumentácia vypracovaná osobou s príslušným odborným vzdelaním,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c)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rozhodnutia, stanoviská, vyjadrenia, súhlasy, posúdenia alebo iné opatrenia dotknutých orgánov štátnej správy a obce, – stanoviská, súhlasy, posúdenia prípadne rozhodnutia predpísané osobitnými predpismi (napr. o ochrane poľnohospodárskeho pôdneho fondu, lesného fondu, vodného</w:t>
      </w:r>
      <w:r w:rsidR="009E168B">
        <w:rPr>
          <w:rFonts w:ascii="Times New Roman" w:hAnsi="Times New Roman"/>
          <w:sz w:val="20"/>
          <w:lang w:val="sk-SK"/>
        </w:rPr>
        <w:t xml:space="preserve"> </w:t>
      </w:r>
      <w:r w:rsidRPr="00B81E60">
        <w:rPr>
          <w:rFonts w:ascii="Times New Roman" w:hAnsi="Times New Roman"/>
          <w:sz w:val="20"/>
          <w:lang w:val="sk-SK"/>
        </w:rPr>
        <w:t xml:space="preserve">hospodárstva, </w:t>
      </w:r>
      <w:r w:rsidR="009E168B">
        <w:rPr>
          <w:rFonts w:ascii="Times New Roman" w:hAnsi="Times New Roman"/>
          <w:sz w:val="20"/>
          <w:lang w:val="sk-SK"/>
        </w:rPr>
        <w:t xml:space="preserve">o ochrane pamiatkového fondu, </w:t>
      </w:r>
      <w:r w:rsidRPr="00B81E60">
        <w:rPr>
          <w:rFonts w:ascii="Times New Roman" w:hAnsi="Times New Roman"/>
          <w:sz w:val="20"/>
          <w:lang w:val="sk-SK"/>
        </w:rPr>
        <w:t>o ochran</w:t>
      </w:r>
      <w:r w:rsidR="009E168B">
        <w:rPr>
          <w:rFonts w:ascii="Times New Roman" w:hAnsi="Times New Roman"/>
          <w:sz w:val="20"/>
          <w:lang w:val="sk-SK"/>
        </w:rPr>
        <w:t xml:space="preserve">e ovzdušia, o ochrane zdravia, </w:t>
      </w:r>
      <w:r w:rsidRPr="00B81E60">
        <w:rPr>
          <w:rFonts w:ascii="Times New Roman" w:hAnsi="Times New Roman"/>
          <w:sz w:val="20"/>
          <w:lang w:val="sk-SK"/>
        </w:rPr>
        <w:t>o odpadoch, ochrane prírody a krajiny, požiarne hľadisko,  a iné)</w:t>
      </w:r>
      <w:r w:rsidR="009E168B">
        <w:rPr>
          <w:rFonts w:ascii="Times New Roman" w:hAnsi="Times New Roman"/>
          <w:sz w:val="20"/>
          <w:lang w:val="sk-SK"/>
        </w:rPr>
        <w:t>.</w:t>
      </w:r>
    </w:p>
    <w:p w:rsidR="00551A4B" w:rsidRPr="00B81E60" w:rsidRDefault="009E168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ab/>
      </w:r>
      <w:r w:rsidR="00551A4B" w:rsidRPr="00B81E60">
        <w:rPr>
          <w:rFonts w:ascii="Times New Roman" w:hAnsi="Times New Roman"/>
          <w:sz w:val="20"/>
          <w:lang w:val="sk-SK"/>
        </w:rPr>
        <w:t xml:space="preserve">Vyjadrenie správcov podzemných a nadzemných vedení o existencii vedení a spôsobe  napojenia na tieto siete 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d)</w:t>
      </w:r>
      <w:r w:rsidR="009E168B">
        <w:rPr>
          <w:rFonts w:ascii="Times New Roman" w:hAnsi="Times New Roman"/>
          <w:sz w:val="20"/>
          <w:lang w:val="sk-SK"/>
        </w:rPr>
        <w:tab/>
        <w:t>z</w:t>
      </w:r>
      <w:r w:rsidRPr="00B81E60">
        <w:rPr>
          <w:rFonts w:ascii="Times New Roman" w:hAnsi="Times New Roman"/>
          <w:sz w:val="20"/>
          <w:lang w:val="sk-SK"/>
        </w:rPr>
        <w:t>áverečné stanovisko o posúdení vplyvu stavby alebo činnosti na životné prostredie alebo rozhodnutie zo zisťovacieho konania, ak bolo vydané,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e)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doklady o rokovaniach s účastníkmi územného konania, ak sa konali pred podaním návrhu.</w:t>
      </w:r>
    </w:p>
    <w:p w:rsidR="00551A4B" w:rsidRPr="00B81E60" w:rsidRDefault="00551A4B" w:rsidP="00551A4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k-SK"/>
        </w:rPr>
      </w:pPr>
    </w:p>
    <w:p w:rsidR="00551A4B" w:rsidRPr="00B81E60" w:rsidRDefault="00551A4B" w:rsidP="00551A4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(4) K návrhu na vydanie rozhodnutia o umiestnení stavby sa podľa miesta, druhu, rozsahu a predpokladaných účinkov stavby prikladá dokumentácia pre územné rozhodnutie v dvoch vyhotoveniach, z ktorej textovej a grafickej časti musia byt dostatočne zrejmé najmä</w:t>
      </w:r>
      <w:r w:rsidR="009E168B">
        <w:rPr>
          <w:rFonts w:ascii="Times New Roman" w:hAnsi="Times New Roman"/>
          <w:b/>
          <w:sz w:val="20"/>
          <w:lang w:val="sk-SK"/>
        </w:rPr>
        <w:t>: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a)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súlade návrhu s územnoplánovacou dokumentáciou, ak bola schválená,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b)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urbanistické začlenenie stavby do územia, ktorý pozemok alebo jeho časť má byt určený ako stavebný, navrhované umiestnenie stavby na pozemku s vyznačením jej odstupov od hraníc pozemkov a od susedných stavieb vrátane výškového vyznačenia (spravidla v mierke 1:500); v prípadoch uvedených v § 3 ods. 2 postačujú podklady podľa odseku 3 písmo a),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c)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 xml:space="preserve">architektonické riešenie stavby, jej </w:t>
      </w:r>
      <w:proofErr w:type="spellStart"/>
      <w:r w:rsidRPr="00B81E60">
        <w:rPr>
          <w:rFonts w:ascii="Times New Roman" w:hAnsi="Times New Roman"/>
          <w:sz w:val="20"/>
          <w:lang w:val="sk-SK"/>
        </w:rPr>
        <w:t>hmotové</w:t>
      </w:r>
      <w:proofErr w:type="spellEnd"/>
      <w:r w:rsidRPr="00B81E60">
        <w:rPr>
          <w:rFonts w:ascii="Times New Roman" w:hAnsi="Times New Roman"/>
          <w:sz w:val="20"/>
          <w:lang w:val="sk-SK"/>
        </w:rPr>
        <w:t xml:space="preserve"> členenie, vzhľad a pôdorysné usporiadanie,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d)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základnom stavebnotechnickom a konštrukčnom riešení stavby vo väzbe na základné požiadavky na stavby,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e)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požiadavkách stavby na zásobovanie energiami a vodou, odvádzanie odpadových vôd, dopravné napojenie vrátane parkovania, zneškodňovanie odpadov a návrh napojenia stavby na dopravné vybavenie územia a jestvujúce siete a zariadenia technického vybavenia územia,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f)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prevádzke alebo o výrobe vrátane základných technických parametrov navrhovaných technológií a zariadení; údaje o druhoch, kategóriách a množstve odpadov (okrem komunálnych odpadov), ktoré vzniknú pri prevádzke alebo výrobe, a návrh spôsobu nakladania s nimi,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g)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vplyve stavby, prevádzky alebo výroby na životné</w:t>
      </w:r>
      <w:r w:rsidR="009E168B">
        <w:rPr>
          <w:rFonts w:ascii="Times New Roman" w:hAnsi="Times New Roman"/>
          <w:sz w:val="20"/>
          <w:lang w:val="sk-SK"/>
        </w:rPr>
        <w:t xml:space="preserve"> prostredie, zdravie ľudí a požiarnu ochranu</w:t>
      </w:r>
      <w:r w:rsidRPr="00B81E60">
        <w:rPr>
          <w:rFonts w:ascii="Times New Roman" w:hAnsi="Times New Roman"/>
          <w:sz w:val="20"/>
          <w:lang w:val="sk-SK"/>
        </w:rPr>
        <w:t xml:space="preserve"> vrátane návrhu opatrení na odstránenie alebo minimalizáciu negatívnych účinkov a návrh na zriadenie ochranného pásma,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h)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dotknuté ochranné pásma alebo chránené územia, dotknuté pamiatkové rezervácie alebo pamiatkové zóny,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i)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ožiarenia z </w:t>
      </w:r>
      <w:proofErr w:type="spellStart"/>
      <w:r w:rsidRPr="00B81E60">
        <w:rPr>
          <w:rFonts w:ascii="Times New Roman" w:hAnsi="Times New Roman"/>
          <w:sz w:val="20"/>
          <w:lang w:val="sk-SK"/>
        </w:rPr>
        <w:t>radónu</w:t>
      </w:r>
      <w:proofErr w:type="spellEnd"/>
      <w:r w:rsidRPr="00B81E60">
        <w:rPr>
          <w:rFonts w:ascii="Times New Roman" w:hAnsi="Times New Roman"/>
          <w:sz w:val="20"/>
          <w:lang w:val="sk-SK"/>
        </w:rPr>
        <w:t xml:space="preserve"> a ď</w:t>
      </w:r>
      <w:r w:rsidR="009E168B">
        <w:rPr>
          <w:rFonts w:ascii="Times New Roman" w:hAnsi="Times New Roman"/>
          <w:sz w:val="20"/>
          <w:lang w:val="sk-SK"/>
        </w:rPr>
        <w:t xml:space="preserve">alších prírodných </w:t>
      </w:r>
      <w:proofErr w:type="spellStart"/>
      <w:r w:rsidR="009E168B">
        <w:rPr>
          <w:rFonts w:ascii="Times New Roman" w:hAnsi="Times New Roman"/>
          <w:sz w:val="20"/>
          <w:lang w:val="sk-SK"/>
        </w:rPr>
        <w:t>rádionuklidov</w:t>
      </w:r>
      <w:proofErr w:type="spellEnd"/>
      <w:r w:rsidR="009E168B">
        <w:rPr>
          <w:rFonts w:ascii="Times New Roman" w:hAnsi="Times New Roman"/>
          <w:sz w:val="20"/>
          <w:lang w:val="sk-SK"/>
        </w:rPr>
        <w:t>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j)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údaje o požiadavkách na stavbu z hľadiska civilnej ochrany</w:t>
      </w:r>
      <w:r w:rsidR="009E168B">
        <w:rPr>
          <w:rFonts w:ascii="Times New Roman" w:hAnsi="Times New Roman"/>
          <w:sz w:val="20"/>
          <w:lang w:val="sk-SK"/>
        </w:rPr>
        <w:t>,</w:t>
      </w:r>
    </w:p>
    <w:p w:rsidR="00551A4B" w:rsidRPr="00B81E60" w:rsidRDefault="00551A4B" w:rsidP="009E168B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k)</w:t>
      </w:r>
      <w:r w:rsidR="009E168B">
        <w:rPr>
          <w:rFonts w:ascii="Times New Roman" w:hAnsi="Times New Roman"/>
          <w:sz w:val="20"/>
          <w:lang w:val="sk-SK"/>
        </w:rPr>
        <w:tab/>
      </w:r>
      <w:r w:rsidRPr="00B81E60">
        <w:rPr>
          <w:rFonts w:ascii="Times New Roman" w:hAnsi="Times New Roman"/>
          <w:sz w:val="20"/>
          <w:lang w:val="sk-SK"/>
        </w:rPr>
        <w:t>úpravy nezastavaných plôch pozemku a plôch, ktoré budú zazelenené, rozsah a usporiadanie staveniska.</w:t>
      </w:r>
    </w:p>
    <w:p w:rsidR="00551A4B" w:rsidRPr="00B81E60" w:rsidRDefault="00551A4B" w:rsidP="00551A4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k-SK"/>
        </w:rPr>
      </w:pPr>
    </w:p>
    <w:p w:rsidR="00551A4B" w:rsidRDefault="00551A4B" w:rsidP="00551A4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(5)</w:t>
      </w:r>
      <w:r w:rsidRPr="00B81E60">
        <w:rPr>
          <w:rFonts w:ascii="Times New Roman" w:hAnsi="Times New Roman"/>
          <w:sz w:val="20"/>
          <w:lang w:val="sk-SK"/>
        </w:rPr>
        <w:t xml:space="preserve"> Ak ide o stavbu, v ktorej sa má zabudovať jadrové zariadenie, k návrhu na vydanie územného rozhodnutia sa pripojí súhlas Úradu jadrového dozoru Slovenskej republiky (ďalej len "úrad jadrového dozoru") udelený na základe posúdenia bezpečnostnej dokumentácie podľa osobitného predpisu. </w:t>
      </w:r>
    </w:p>
    <w:p w:rsidR="009E168B" w:rsidRPr="00B81E60" w:rsidRDefault="009E168B" w:rsidP="00551A4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k-SK"/>
        </w:rPr>
      </w:pPr>
    </w:p>
    <w:p w:rsidR="009E168B" w:rsidRDefault="00551A4B" w:rsidP="00551A4B">
      <w:pPr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Doklad o zaplatení správneho  poplatku,</w:t>
      </w:r>
      <w:r w:rsidR="009E168B">
        <w:rPr>
          <w:rFonts w:ascii="Times New Roman" w:hAnsi="Times New Roman"/>
          <w:b/>
          <w:sz w:val="20"/>
          <w:lang w:val="sk-SK"/>
        </w:rPr>
        <w:t xml:space="preserve"> </w:t>
      </w:r>
      <w:r w:rsidRPr="00B81E60">
        <w:rPr>
          <w:rFonts w:ascii="Times New Roman" w:hAnsi="Times New Roman"/>
          <w:b/>
          <w:sz w:val="20"/>
          <w:u w:val="single"/>
          <w:lang w:val="sk-SK"/>
        </w:rPr>
        <w:t>za každý samostatný objekt</w:t>
      </w:r>
      <w:r w:rsidRPr="00B81E60">
        <w:rPr>
          <w:rFonts w:ascii="Times New Roman" w:hAnsi="Times New Roman"/>
          <w:b/>
          <w:sz w:val="20"/>
          <w:lang w:val="sk-SK"/>
        </w:rPr>
        <w:t xml:space="preserve"> uvedený v návrhu vo výške:</w:t>
      </w:r>
    </w:p>
    <w:p w:rsidR="009E168B" w:rsidRDefault="009E168B" w:rsidP="00551A4B">
      <w:pPr>
        <w:rPr>
          <w:rFonts w:ascii="Times New Roman" w:hAnsi="Times New Roman"/>
          <w:b/>
          <w:sz w:val="20"/>
          <w:lang w:val="sk-SK"/>
        </w:rPr>
      </w:pPr>
      <w:r>
        <w:rPr>
          <w:rFonts w:ascii="Times New Roman" w:hAnsi="Times New Roman"/>
          <w:b/>
          <w:sz w:val="20"/>
          <w:lang w:val="sk-SK"/>
        </w:rPr>
        <w:t>položka 59</w:t>
      </w:r>
    </w:p>
    <w:p w:rsidR="00551A4B" w:rsidRPr="00B81E60" w:rsidRDefault="00551A4B" w:rsidP="009E168B">
      <w:pPr>
        <w:tabs>
          <w:tab w:val="right" w:pos="8505"/>
        </w:tabs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- fyzické osoby: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b/>
          <w:sz w:val="20"/>
          <w:lang w:val="sk-SK"/>
        </w:rPr>
        <w:t>40,00 €</w:t>
      </w:r>
    </w:p>
    <w:p w:rsidR="00551A4B" w:rsidRPr="00B81E60" w:rsidRDefault="00551A4B" w:rsidP="009E168B">
      <w:pPr>
        <w:tabs>
          <w:tab w:val="right" w:pos="8505"/>
        </w:tabs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- právnické osoby:</w:t>
      </w:r>
      <w:r w:rsidR="009E168B">
        <w:rPr>
          <w:rFonts w:ascii="Times New Roman" w:hAnsi="Times New Roman"/>
          <w:b/>
          <w:sz w:val="20"/>
          <w:lang w:val="sk-SK"/>
        </w:rPr>
        <w:tab/>
      </w:r>
      <w:r w:rsidRPr="00B81E60">
        <w:rPr>
          <w:rFonts w:ascii="Times New Roman" w:hAnsi="Times New Roman"/>
          <w:b/>
          <w:sz w:val="20"/>
          <w:lang w:val="sk-SK"/>
        </w:rPr>
        <w:t>100,00 €</w:t>
      </w:r>
    </w:p>
    <w:p w:rsidR="009E168B" w:rsidRDefault="00551A4B" w:rsidP="009E168B">
      <w:pPr>
        <w:tabs>
          <w:tab w:val="right" w:pos="8505"/>
        </w:tabs>
        <w:rPr>
          <w:rFonts w:ascii="Times New Roman" w:hAnsi="Times New Roman"/>
          <w:b/>
          <w:sz w:val="20"/>
          <w:lang w:val="sk-SK"/>
        </w:rPr>
      </w:pPr>
      <w:r w:rsidRPr="00B81E60">
        <w:rPr>
          <w:rFonts w:ascii="Times New Roman" w:hAnsi="Times New Roman"/>
          <w:b/>
          <w:sz w:val="20"/>
          <w:lang w:val="sk-SK"/>
        </w:rPr>
        <w:t>Návrh na predĺženie platnosti rozhodnutia o umiestnení stavby</w:t>
      </w:r>
      <w:r w:rsidR="009E168B">
        <w:rPr>
          <w:rFonts w:ascii="Times New Roman" w:hAnsi="Times New Roman"/>
          <w:b/>
          <w:sz w:val="20"/>
          <w:lang w:val="sk-SK"/>
        </w:rPr>
        <w:tab/>
        <w:t xml:space="preserve">20,00 </w:t>
      </w:r>
      <w:r w:rsidRPr="00B81E60">
        <w:rPr>
          <w:rFonts w:ascii="Times New Roman" w:hAnsi="Times New Roman"/>
          <w:b/>
          <w:sz w:val="20"/>
          <w:lang w:val="sk-SK"/>
        </w:rPr>
        <w:t>€</w:t>
      </w:r>
    </w:p>
    <w:p w:rsidR="00551A4B" w:rsidRPr="009E168B" w:rsidRDefault="00551A4B">
      <w:pPr>
        <w:rPr>
          <w:rFonts w:ascii="Times New Roman" w:hAnsi="Times New Roman"/>
          <w:sz w:val="20"/>
          <w:u w:val="single"/>
          <w:lang w:val="sk-SK"/>
        </w:rPr>
      </w:pPr>
      <w:r w:rsidRPr="00B81E60">
        <w:rPr>
          <w:rFonts w:ascii="Times New Roman" w:hAnsi="Times New Roman"/>
          <w:sz w:val="20"/>
          <w:u w:val="single"/>
          <w:lang w:val="sk-SK"/>
        </w:rPr>
        <w:t>(zaplatiť do pokladne mesta, resp. obce)</w:t>
      </w:r>
    </w:p>
    <w:sectPr w:rsidR="00551A4B" w:rsidRPr="009E168B" w:rsidSect="00B81E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51A4B"/>
    <w:rsid w:val="00551A4B"/>
    <w:rsid w:val="005D5246"/>
    <w:rsid w:val="009E168B"/>
    <w:rsid w:val="00B81E60"/>
    <w:rsid w:val="00E12C21"/>
    <w:rsid w:val="00F4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51A4B"/>
    <w:rPr>
      <w:rFonts w:ascii="Bookman Old Style" w:hAnsi="Bookman Old Style"/>
      <w:sz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Kh-01</dc:creator>
  <cp:keywords/>
  <cp:lastModifiedBy>rigo</cp:lastModifiedBy>
  <cp:revision>4</cp:revision>
  <dcterms:created xsi:type="dcterms:W3CDTF">2016-07-18T11:05:00Z</dcterms:created>
  <dcterms:modified xsi:type="dcterms:W3CDTF">2016-07-18T11:58:00Z</dcterms:modified>
</cp:coreProperties>
</file>